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5B7D" w14:textId="7CD32B82" w:rsidR="007554E3" w:rsidRPr="00D97A5D" w:rsidRDefault="00632040" w:rsidP="00632040">
      <w:pPr>
        <w:jc w:val="center"/>
        <w:rPr>
          <w:rFonts w:ascii="Arial" w:hAnsi="Arial" w:cs="Arial"/>
        </w:rPr>
      </w:pPr>
      <w:r w:rsidRPr="00D97A5D">
        <w:rPr>
          <w:rFonts w:ascii="Arial" w:hAnsi="Arial" w:cs="Arial"/>
          <w:noProof/>
        </w:rPr>
        <w:drawing>
          <wp:inline distT="0" distB="0" distL="0" distR="0" wp14:anchorId="3B3DE519" wp14:editId="08B758B7">
            <wp:extent cx="4195482" cy="1038561"/>
            <wp:effectExtent l="0" t="0" r="0"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86999" cy="1061215"/>
                    </a:xfrm>
                    <a:prstGeom prst="rect">
                      <a:avLst/>
                    </a:prstGeom>
                  </pic:spPr>
                </pic:pic>
              </a:graphicData>
            </a:graphic>
          </wp:inline>
        </w:drawing>
      </w:r>
    </w:p>
    <w:p w14:paraId="10F92EDB" w14:textId="490F10D7" w:rsidR="00632040" w:rsidRDefault="00632040" w:rsidP="00632040">
      <w:pPr>
        <w:tabs>
          <w:tab w:val="center" w:pos="3240"/>
        </w:tabs>
        <w:suppressAutoHyphens/>
        <w:jc w:val="center"/>
        <w:rPr>
          <w:rFonts w:ascii="Arial" w:hAnsi="Arial" w:cs="Arial"/>
          <w:b/>
          <w:vertAlign w:val="superscript"/>
        </w:rPr>
      </w:pPr>
      <w:r w:rsidRPr="00D97A5D">
        <w:rPr>
          <w:rFonts w:ascii="Arial" w:hAnsi="Arial" w:cs="Arial"/>
          <w:b/>
        </w:rPr>
        <w:t>ESTABLISHMENT OF A</w:t>
      </w:r>
      <w:r w:rsidR="00D97A5D">
        <w:rPr>
          <w:rFonts w:ascii="Arial" w:hAnsi="Arial" w:cs="Arial"/>
          <w:b/>
        </w:rPr>
        <w:t xml:space="preserve"> </w:t>
      </w:r>
      <w:r w:rsidRPr="00D97A5D">
        <w:rPr>
          <w:rFonts w:ascii="Arial" w:hAnsi="Arial" w:cs="Arial"/>
          <w:b/>
        </w:rPr>
        <w:t>DONOR ADVISED CHARITABLE INVESTOR FUND</w:t>
      </w:r>
      <w:r w:rsidRPr="00D97A5D">
        <w:rPr>
          <w:rFonts w:ascii="Arial" w:hAnsi="Arial" w:cs="Arial"/>
          <w:b/>
          <w:vertAlign w:val="superscript"/>
        </w:rPr>
        <w:t>SM</w:t>
      </w:r>
    </w:p>
    <w:p w14:paraId="33D5E1B0" w14:textId="6EC06AB5" w:rsidR="00632040" w:rsidRDefault="00632040" w:rsidP="00632040">
      <w:pPr>
        <w:tabs>
          <w:tab w:val="left" w:pos="-720"/>
        </w:tabs>
        <w:suppressAutoHyphens/>
        <w:spacing w:after="60"/>
        <w:rPr>
          <w:rFonts w:ascii="Arial" w:hAnsi="Arial" w:cs="Arial"/>
          <w:spacing w:val="-3"/>
        </w:rPr>
      </w:pPr>
      <w:r w:rsidRPr="00D97A5D">
        <w:rPr>
          <w:rFonts w:ascii="Arial" w:hAnsi="Arial" w:cs="Arial"/>
          <w:spacing w:val="-3"/>
        </w:rPr>
        <w:t xml:space="preserve">This DONOR ADVISED FUND AGREEMENT ("Agreement") is made on </w:t>
      </w:r>
      <w:sdt>
        <w:sdtPr>
          <w:rPr>
            <w:rFonts w:ascii="Arial" w:hAnsi="Arial" w:cs="Arial"/>
            <w:color w:val="2F5496" w:themeColor="accent1" w:themeShade="BF"/>
            <w:spacing w:val="-3"/>
          </w:rPr>
          <w:id w:val="-1108353213"/>
          <w:placeholder>
            <w:docPart w:val="97624BC75EE546FBB82A5BF478535609"/>
          </w:placeholder>
          <w:showingPlcHdr/>
        </w:sdtPr>
        <w:sdtEndPr/>
        <w:sdtContent>
          <w:r w:rsidRPr="00AB27AE">
            <w:rPr>
              <w:rStyle w:val="PlaceholderText"/>
              <w:rFonts w:ascii="Arial" w:hAnsi="Arial" w:cs="Arial"/>
              <w:color w:val="2F5496" w:themeColor="accent1" w:themeShade="BF"/>
            </w:rPr>
            <w:t>Click or tap here to enter text.</w:t>
          </w:r>
        </w:sdtContent>
      </w:sdt>
      <w:r w:rsidRPr="00D97A5D">
        <w:rPr>
          <w:rFonts w:ascii="Arial" w:hAnsi="Arial" w:cs="Arial"/>
          <w:spacing w:val="-3"/>
        </w:rPr>
        <w:t xml:space="preserve"> (date), between Rochester Area Community Foundation, a charitable community foundation ("Foundation"), and </w:t>
      </w:r>
      <w:sdt>
        <w:sdtPr>
          <w:rPr>
            <w:rFonts w:ascii="Arial" w:hAnsi="Arial" w:cs="Arial"/>
            <w:spacing w:val="-3"/>
          </w:rPr>
          <w:id w:val="1161660728"/>
          <w:placeholder>
            <w:docPart w:val="06499E5675374CDEB7087A312ACEC590"/>
          </w:placeholder>
          <w:showingPlcHdr/>
        </w:sdtPr>
        <w:sdtEndPr/>
        <w:sdtContent>
          <w:r w:rsidRPr="00AB27AE">
            <w:rPr>
              <w:rStyle w:val="PlaceholderText"/>
              <w:rFonts w:ascii="Arial" w:hAnsi="Arial" w:cs="Arial"/>
              <w:color w:val="2F5496" w:themeColor="accent1" w:themeShade="BF"/>
            </w:rPr>
            <w:t>Click or tap here to enter text.</w:t>
          </w:r>
        </w:sdtContent>
      </w:sdt>
      <w:r w:rsidRPr="00D97A5D">
        <w:rPr>
          <w:rFonts w:ascii="Arial" w:hAnsi="Arial" w:cs="Arial"/>
          <w:spacing w:val="-3"/>
        </w:rPr>
        <w:t xml:space="preserve">  (“Donor</w:t>
      </w:r>
      <w:r w:rsidR="00E17D9E">
        <w:rPr>
          <w:rFonts w:ascii="Arial" w:hAnsi="Arial" w:cs="Arial"/>
          <w:spacing w:val="-3"/>
        </w:rPr>
        <w:t>(s)</w:t>
      </w:r>
      <w:r w:rsidRPr="00D97A5D">
        <w:rPr>
          <w:rFonts w:ascii="Arial" w:hAnsi="Arial" w:cs="Arial"/>
          <w:spacing w:val="-3"/>
        </w:rPr>
        <w:t>”) to create a Charitable Investor Fund ("Fund") of the Foundation</w:t>
      </w:r>
      <w:r w:rsidR="00E17D9E">
        <w:rPr>
          <w:rFonts w:ascii="Arial" w:hAnsi="Arial" w:cs="Arial"/>
          <w:spacing w:val="-3"/>
        </w:rPr>
        <w:t>.</w:t>
      </w:r>
    </w:p>
    <w:p w14:paraId="51349D7C" w14:textId="411F3EA2" w:rsidR="00A65785" w:rsidRPr="00A65785" w:rsidRDefault="00632040" w:rsidP="00A65785">
      <w:pPr>
        <w:pStyle w:val="ListParagraph"/>
        <w:numPr>
          <w:ilvl w:val="0"/>
          <w:numId w:val="1"/>
        </w:numPr>
        <w:tabs>
          <w:tab w:val="left" w:pos="-720"/>
        </w:tabs>
        <w:suppressAutoHyphens/>
        <w:spacing w:after="60"/>
        <w:rPr>
          <w:rFonts w:ascii="Arial" w:hAnsi="Arial" w:cs="Arial"/>
          <w:spacing w:val="-3"/>
        </w:rPr>
      </w:pPr>
      <w:r w:rsidRPr="00A65785">
        <w:rPr>
          <w:rFonts w:ascii="Arial" w:hAnsi="Arial" w:cs="Arial"/>
          <w:spacing w:val="-3"/>
          <w:u w:val="single"/>
        </w:rPr>
        <w:t>Name of Fund</w:t>
      </w:r>
      <w:r w:rsidRPr="00A65785">
        <w:rPr>
          <w:rFonts w:ascii="Arial" w:hAnsi="Arial" w:cs="Arial"/>
          <w:spacing w:val="-3"/>
        </w:rPr>
        <w:t>. The name of the Fund created hereby is the</w:t>
      </w:r>
      <w:r w:rsidR="00E17D9E">
        <w:rPr>
          <w:rFonts w:ascii="Arial" w:hAnsi="Arial" w:cs="Arial"/>
          <w:spacing w:val="-3"/>
        </w:rPr>
        <w:t xml:space="preserve"> </w:t>
      </w:r>
      <w:sdt>
        <w:sdtPr>
          <w:rPr>
            <w:rFonts w:ascii="Arial" w:hAnsi="Arial" w:cs="Arial"/>
            <w:spacing w:val="-3"/>
          </w:rPr>
          <w:id w:val="1004005544"/>
          <w:placeholder>
            <w:docPart w:val="DefaultPlaceholder_-1854013440"/>
          </w:placeholder>
          <w:showingPlcHdr/>
          <w:text/>
        </w:sdtPr>
        <w:sdtContent>
          <w:r w:rsidR="00E17D9E" w:rsidRPr="00E17D9E">
            <w:rPr>
              <w:rStyle w:val="PlaceholderText"/>
              <w:rFonts w:ascii="Arial" w:hAnsi="Arial" w:cs="Arial"/>
              <w:color w:val="1F4E79" w:themeColor="accent5" w:themeShade="80"/>
            </w:rPr>
            <w:t>Click or tap here to enter text.</w:t>
          </w:r>
        </w:sdtContent>
      </w:sdt>
      <w:r w:rsidRPr="00A65785">
        <w:rPr>
          <w:rFonts w:ascii="Arial" w:hAnsi="Arial" w:cs="Arial"/>
          <w:spacing w:val="-3"/>
        </w:rPr>
        <w:t xml:space="preserve"> </w:t>
      </w:r>
      <w:sdt>
        <w:sdtPr>
          <w:rPr>
            <w:rFonts w:ascii="Arial" w:hAnsi="Arial" w:cs="Arial"/>
          </w:rPr>
          <w:id w:val="681093606"/>
          <w:placeholder>
            <w:docPart w:val="DefaultPlaceholder_-1854013440"/>
          </w:placeholder>
        </w:sdtPr>
        <w:sdtEndPr/>
        <w:sdtContent>
          <w:r w:rsidR="00E17D9E" w:rsidRPr="00E17D9E">
            <w:rPr>
              <w:rFonts w:ascii="Arial" w:hAnsi="Arial" w:cs="Arial"/>
            </w:rPr>
            <w:t xml:space="preserve"> Fund.</w:t>
          </w:r>
        </w:sdtContent>
      </w:sdt>
    </w:p>
    <w:p w14:paraId="1387425C" w14:textId="77777777" w:rsidR="00A65785" w:rsidRPr="00A65785" w:rsidRDefault="00A65785" w:rsidP="00A65785">
      <w:pPr>
        <w:pStyle w:val="ListParagraph"/>
        <w:tabs>
          <w:tab w:val="left" w:pos="-720"/>
        </w:tabs>
        <w:suppressAutoHyphens/>
        <w:spacing w:after="60"/>
        <w:ind w:left="360"/>
        <w:rPr>
          <w:rFonts w:ascii="Arial" w:hAnsi="Arial" w:cs="Arial"/>
          <w:spacing w:val="-3"/>
          <w:sz w:val="8"/>
          <w:szCs w:val="8"/>
        </w:rPr>
      </w:pPr>
    </w:p>
    <w:p w14:paraId="76AED8D8" w14:textId="3FBB0795" w:rsidR="00D97A5D" w:rsidRPr="00D97A5D" w:rsidRDefault="00632040" w:rsidP="00632040">
      <w:pPr>
        <w:pStyle w:val="NoSpacing"/>
        <w:rPr>
          <w:rFonts w:ascii="Arial" w:hAnsi="Arial" w:cs="Arial"/>
        </w:rPr>
      </w:pPr>
      <w:r w:rsidRPr="00D97A5D">
        <w:rPr>
          <w:rFonts w:ascii="Arial" w:hAnsi="Arial" w:cs="Arial"/>
        </w:rPr>
        <w:t>2)</w:t>
      </w:r>
      <w:r w:rsidR="00A65785">
        <w:rPr>
          <w:rFonts w:ascii="Arial" w:hAnsi="Arial" w:cs="Arial"/>
        </w:rPr>
        <w:t xml:space="preserve"> </w:t>
      </w:r>
      <w:r w:rsidRPr="00D97A5D">
        <w:rPr>
          <w:rFonts w:ascii="Arial" w:hAnsi="Arial" w:cs="Arial"/>
        </w:rPr>
        <w:t xml:space="preserve"> </w:t>
      </w:r>
      <w:r w:rsidRPr="00D97A5D">
        <w:rPr>
          <w:rFonts w:ascii="Arial" w:hAnsi="Arial" w:cs="Arial"/>
          <w:u w:val="single"/>
        </w:rPr>
        <w:t>Initial Contribution</w:t>
      </w:r>
      <w:r w:rsidRPr="00D97A5D">
        <w:rPr>
          <w:rFonts w:ascii="Arial" w:hAnsi="Arial" w:cs="Arial"/>
        </w:rPr>
        <w:t xml:space="preserve">. Upon signing this Agreement, the Donors will transfer and deliver to the </w:t>
      </w:r>
    </w:p>
    <w:p w14:paraId="4F820FD6" w14:textId="24F9673B" w:rsidR="00632040" w:rsidRDefault="00D97A5D" w:rsidP="00632040">
      <w:pPr>
        <w:pStyle w:val="NoSpacing"/>
        <w:rPr>
          <w:rFonts w:ascii="Arial" w:hAnsi="Arial" w:cs="Arial"/>
          <w:u w:val="single"/>
        </w:rPr>
      </w:pPr>
      <w:r w:rsidRPr="00D97A5D">
        <w:rPr>
          <w:rFonts w:ascii="Arial" w:hAnsi="Arial" w:cs="Arial"/>
        </w:rPr>
        <w:t xml:space="preserve">    </w:t>
      </w:r>
      <w:r w:rsidR="006D7003">
        <w:rPr>
          <w:rFonts w:ascii="Arial" w:hAnsi="Arial" w:cs="Arial"/>
        </w:rPr>
        <w:t xml:space="preserve"> </w:t>
      </w:r>
      <w:r w:rsidR="00632040" w:rsidRPr="00D97A5D">
        <w:rPr>
          <w:rFonts w:ascii="Arial" w:hAnsi="Arial" w:cs="Arial"/>
        </w:rPr>
        <w:t>Foundation th</w:t>
      </w:r>
      <w:r w:rsidRPr="00D97A5D">
        <w:rPr>
          <w:rFonts w:ascii="Arial" w:hAnsi="Arial" w:cs="Arial"/>
        </w:rPr>
        <w:t xml:space="preserve">e </w:t>
      </w:r>
      <w:r w:rsidR="00632040" w:rsidRPr="00D97A5D">
        <w:rPr>
          <w:rFonts w:ascii="Arial" w:hAnsi="Arial" w:cs="Arial"/>
        </w:rPr>
        <w:t>property described as follows:</w:t>
      </w:r>
      <w:r w:rsidR="00632040" w:rsidRPr="00D97A5D">
        <w:rPr>
          <w:rFonts w:ascii="Arial" w:hAnsi="Arial" w:cs="Arial"/>
          <w:u w:val="single"/>
        </w:rPr>
        <w:t xml:space="preserve">  </w:t>
      </w:r>
      <w:sdt>
        <w:sdtPr>
          <w:rPr>
            <w:rFonts w:ascii="Arial" w:hAnsi="Arial" w:cs="Arial"/>
            <w:u w:val="single"/>
          </w:rPr>
          <w:id w:val="726494147"/>
          <w:placeholder>
            <w:docPart w:val="03F29685BE284D16B5358EBD63B56A75"/>
          </w:placeholder>
          <w:showingPlcHdr/>
        </w:sdtPr>
        <w:sdtEndPr/>
        <w:sdtContent>
          <w:r w:rsidR="00632040" w:rsidRPr="00AB27AE">
            <w:rPr>
              <w:rStyle w:val="PlaceholderText"/>
              <w:rFonts w:ascii="Arial" w:hAnsi="Arial" w:cs="Arial"/>
              <w:color w:val="2F5496" w:themeColor="accent1" w:themeShade="BF"/>
            </w:rPr>
            <w:t>Click or tap here to enter text.</w:t>
          </w:r>
        </w:sdtContent>
      </w:sdt>
    </w:p>
    <w:p w14:paraId="0EB17720" w14:textId="77777777" w:rsidR="00A65785" w:rsidRPr="00A65785" w:rsidRDefault="00A65785" w:rsidP="00632040">
      <w:pPr>
        <w:pStyle w:val="NoSpacing"/>
        <w:rPr>
          <w:rFonts w:ascii="Arial" w:hAnsi="Arial" w:cs="Arial"/>
          <w:sz w:val="8"/>
          <w:szCs w:val="8"/>
          <w:u w:val="single"/>
        </w:rPr>
      </w:pPr>
    </w:p>
    <w:p w14:paraId="4B9248C1" w14:textId="051EAD6F" w:rsidR="00632040" w:rsidRDefault="00632040" w:rsidP="00632040">
      <w:pPr>
        <w:tabs>
          <w:tab w:val="left" w:pos="-720"/>
        </w:tabs>
        <w:suppressAutoHyphens/>
        <w:spacing w:after="60"/>
        <w:rPr>
          <w:rFonts w:ascii="Arial" w:hAnsi="Arial" w:cs="Arial"/>
          <w:spacing w:val="-3"/>
        </w:rPr>
      </w:pPr>
      <w:r w:rsidRPr="00D97A5D">
        <w:rPr>
          <w:rFonts w:ascii="Arial" w:hAnsi="Arial" w:cs="Arial"/>
          <w:spacing w:val="-3"/>
        </w:rPr>
        <w:t xml:space="preserve">3) </w:t>
      </w:r>
      <w:r w:rsidR="00A65785">
        <w:rPr>
          <w:rFonts w:ascii="Arial" w:hAnsi="Arial" w:cs="Arial"/>
          <w:spacing w:val="-3"/>
        </w:rPr>
        <w:t xml:space="preserve"> </w:t>
      </w:r>
      <w:r w:rsidRPr="00D97A5D">
        <w:rPr>
          <w:rFonts w:ascii="Arial" w:hAnsi="Arial" w:cs="Arial"/>
          <w:spacing w:val="-3"/>
          <w:u w:val="single"/>
        </w:rPr>
        <w:t>Purpose</w:t>
      </w:r>
      <w:r w:rsidRPr="00D97A5D">
        <w:rPr>
          <w:rFonts w:ascii="Arial" w:hAnsi="Arial" w:cs="Arial"/>
          <w:spacing w:val="-3"/>
        </w:rPr>
        <w:t xml:space="preserve">.  The Fund will further the charitable and educational purposes of the Foundation. </w:t>
      </w:r>
    </w:p>
    <w:p w14:paraId="67358500" w14:textId="4B3AAF17" w:rsidR="006D7003" w:rsidRPr="006D7003" w:rsidRDefault="00632040" w:rsidP="006D7003">
      <w:pPr>
        <w:pStyle w:val="NoSpacing"/>
        <w:rPr>
          <w:rFonts w:ascii="Arial" w:hAnsi="Arial" w:cs="Arial"/>
        </w:rPr>
      </w:pPr>
      <w:r w:rsidRPr="00D97A5D">
        <w:rPr>
          <w:spacing w:val="-3"/>
        </w:rPr>
        <w:t xml:space="preserve">4) </w:t>
      </w:r>
      <w:r w:rsidR="00A65785">
        <w:rPr>
          <w:spacing w:val="-3"/>
        </w:rPr>
        <w:t xml:space="preserve"> </w:t>
      </w:r>
      <w:r w:rsidRPr="006D7003">
        <w:rPr>
          <w:rFonts w:ascii="Arial" w:hAnsi="Arial" w:cs="Arial"/>
          <w:spacing w:val="-3"/>
          <w:u w:val="single"/>
        </w:rPr>
        <w:t>Successor Advisor(s)</w:t>
      </w:r>
      <w:r w:rsidRPr="006D7003">
        <w:rPr>
          <w:rFonts w:ascii="Arial" w:hAnsi="Arial" w:cs="Arial"/>
          <w:spacing w:val="-3"/>
        </w:rPr>
        <w:t xml:space="preserve">. </w:t>
      </w:r>
      <w:r w:rsidR="006D7003" w:rsidRPr="006D7003">
        <w:rPr>
          <w:rFonts w:ascii="Arial" w:hAnsi="Arial" w:cs="Arial"/>
        </w:rPr>
        <w:t>After the donor</w:t>
      </w:r>
      <w:r w:rsidR="00E17D9E">
        <w:rPr>
          <w:rFonts w:ascii="Arial" w:hAnsi="Arial" w:cs="Arial"/>
        </w:rPr>
        <w:t>’s</w:t>
      </w:r>
      <w:r w:rsidR="006D7003" w:rsidRPr="006D7003">
        <w:rPr>
          <w:rFonts w:ascii="Arial" w:hAnsi="Arial" w:cs="Arial"/>
        </w:rPr>
        <w:t>(s</w:t>
      </w:r>
      <w:r w:rsidR="00E17D9E">
        <w:rPr>
          <w:rFonts w:ascii="Arial" w:hAnsi="Arial" w:cs="Arial"/>
        </w:rPr>
        <w:t>’</w:t>
      </w:r>
      <w:r w:rsidR="006D7003" w:rsidRPr="006D7003">
        <w:rPr>
          <w:rFonts w:ascii="Arial" w:hAnsi="Arial" w:cs="Arial"/>
        </w:rPr>
        <w:t xml:space="preserve">) lifetime(s) the balance of the fund will be endowed and the  </w:t>
      </w:r>
    </w:p>
    <w:p w14:paraId="05043ABB" w14:textId="3B8F2CAB" w:rsidR="00632040" w:rsidRDefault="006D7003" w:rsidP="006D7003">
      <w:pPr>
        <w:pStyle w:val="NoSpacing"/>
        <w:rPr>
          <w:rFonts w:ascii="Arial" w:hAnsi="Arial" w:cs="Arial"/>
          <w:spacing w:val="-3"/>
        </w:rPr>
      </w:pPr>
      <w:r w:rsidRPr="006D7003">
        <w:rPr>
          <w:rFonts w:ascii="Arial" w:hAnsi="Arial" w:cs="Arial"/>
        </w:rPr>
        <w:t xml:space="preserve">     following person(s) is</w:t>
      </w:r>
      <w:r>
        <w:rPr>
          <w:rFonts w:ascii="Arial" w:hAnsi="Arial" w:cs="Arial"/>
        </w:rPr>
        <w:t xml:space="preserve"> </w:t>
      </w:r>
      <w:r w:rsidRPr="006D7003">
        <w:rPr>
          <w:rFonts w:ascii="Arial" w:hAnsi="Arial" w:cs="Arial"/>
        </w:rPr>
        <w:t>(are) authorized</w:t>
      </w:r>
      <w:r w:rsidR="00E17D9E">
        <w:rPr>
          <w:rFonts w:ascii="Arial" w:hAnsi="Arial" w:cs="Arial"/>
        </w:rPr>
        <w:t xml:space="preserve"> to recommend grants:</w:t>
      </w:r>
    </w:p>
    <w:p w14:paraId="55FFAF09" w14:textId="77777777" w:rsidR="006D7003" w:rsidRPr="006D7003" w:rsidRDefault="006D7003" w:rsidP="006D7003">
      <w:pPr>
        <w:pStyle w:val="NoSpacing"/>
        <w:rPr>
          <w:rFonts w:ascii="Arial" w:hAnsi="Arial" w:cs="Arial"/>
          <w:spacing w:val="-3"/>
        </w:rPr>
      </w:pPr>
    </w:p>
    <w:tbl>
      <w:tblPr>
        <w:tblStyle w:val="TableGrid"/>
        <w:tblW w:w="10345" w:type="dxa"/>
        <w:tblLook w:val="04A0" w:firstRow="1" w:lastRow="0" w:firstColumn="1" w:lastColumn="0" w:noHBand="0" w:noVBand="1"/>
      </w:tblPr>
      <w:tblGrid>
        <w:gridCol w:w="5172"/>
        <w:gridCol w:w="5173"/>
      </w:tblGrid>
      <w:tr w:rsidR="00632040" w:rsidRPr="00D97A5D" w14:paraId="6615C424" w14:textId="77777777" w:rsidTr="00632040">
        <w:trPr>
          <w:trHeight w:val="432"/>
        </w:trPr>
        <w:tc>
          <w:tcPr>
            <w:tcW w:w="5172" w:type="dxa"/>
          </w:tcPr>
          <w:p w14:paraId="613B37B0" w14:textId="308BEDE5" w:rsidR="00632040" w:rsidRPr="00D97A5D" w:rsidRDefault="00632040" w:rsidP="00632040">
            <w:pPr>
              <w:widowControl w:val="0"/>
              <w:tabs>
                <w:tab w:val="left" w:pos="-720"/>
              </w:tabs>
              <w:suppressAutoHyphens/>
              <w:spacing w:line="280" w:lineRule="exact"/>
              <w:rPr>
                <w:rFonts w:ascii="Arial" w:hAnsi="Arial" w:cs="Arial"/>
                <w:spacing w:val="-3"/>
              </w:rPr>
            </w:pPr>
            <w:r w:rsidRPr="00D97A5D">
              <w:rPr>
                <w:rFonts w:ascii="Arial" w:hAnsi="Arial" w:cs="Arial"/>
                <w:spacing w:val="-3"/>
              </w:rPr>
              <w:t xml:space="preserve">Name 1:  </w:t>
            </w:r>
            <w:sdt>
              <w:sdtPr>
                <w:rPr>
                  <w:rFonts w:ascii="Arial" w:hAnsi="Arial" w:cs="Arial"/>
                  <w:spacing w:val="-3"/>
                </w:rPr>
                <w:id w:val="2084481598"/>
                <w:placeholder>
                  <w:docPart w:val="6D35E2EE394E47E4BC7E9F847E2BB8C6"/>
                </w:placeholder>
                <w:showingPlcHdr/>
              </w:sdtPr>
              <w:sdtEndPr/>
              <w:sdtContent>
                <w:r w:rsidRPr="00AB27AE">
                  <w:rPr>
                    <w:rStyle w:val="PlaceholderText"/>
                    <w:rFonts w:ascii="Arial" w:hAnsi="Arial" w:cs="Arial"/>
                    <w:color w:val="2F5496" w:themeColor="accent1" w:themeShade="BF"/>
                  </w:rPr>
                  <w:t>Click or tap here to enter text.</w:t>
                </w:r>
              </w:sdtContent>
            </w:sdt>
          </w:p>
        </w:tc>
        <w:tc>
          <w:tcPr>
            <w:tcW w:w="5173" w:type="dxa"/>
          </w:tcPr>
          <w:p w14:paraId="37D44988" w14:textId="08D6CF51" w:rsidR="00632040" w:rsidRPr="00D97A5D" w:rsidRDefault="00632040" w:rsidP="00632040">
            <w:pPr>
              <w:widowControl w:val="0"/>
              <w:tabs>
                <w:tab w:val="left" w:pos="-720"/>
              </w:tabs>
              <w:suppressAutoHyphens/>
              <w:spacing w:line="280" w:lineRule="exact"/>
              <w:rPr>
                <w:rFonts w:ascii="Arial" w:hAnsi="Arial" w:cs="Arial"/>
                <w:spacing w:val="-3"/>
              </w:rPr>
            </w:pPr>
            <w:r w:rsidRPr="00D97A5D">
              <w:rPr>
                <w:rFonts w:ascii="Arial" w:hAnsi="Arial" w:cs="Arial"/>
                <w:spacing w:val="-3"/>
              </w:rPr>
              <w:t xml:space="preserve">Name 3:   </w:t>
            </w:r>
            <w:sdt>
              <w:sdtPr>
                <w:rPr>
                  <w:rFonts w:ascii="Arial" w:hAnsi="Arial" w:cs="Arial"/>
                  <w:spacing w:val="-3"/>
                </w:rPr>
                <w:id w:val="-1393653157"/>
                <w:placeholder>
                  <w:docPart w:val="9A8D431AA97A4AF0B3116BED075BB519"/>
                </w:placeholder>
                <w:showingPlcHdr/>
              </w:sdtPr>
              <w:sdtEndPr/>
              <w:sdtContent>
                <w:r w:rsidRPr="00AB27AE">
                  <w:rPr>
                    <w:rStyle w:val="PlaceholderText"/>
                    <w:rFonts w:ascii="Arial" w:hAnsi="Arial" w:cs="Arial"/>
                    <w:color w:val="2F5496" w:themeColor="accent1" w:themeShade="BF"/>
                  </w:rPr>
                  <w:t>Click or tap here to enter text.</w:t>
                </w:r>
              </w:sdtContent>
            </w:sdt>
          </w:p>
        </w:tc>
      </w:tr>
      <w:tr w:rsidR="00632040" w:rsidRPr="00D97A5D" w14:paraId="66387F73" w14:textId="77777777" w:rsidTr="00632040">
        <w:trPr>
          <w:trHeight w:val="432"/>
        </w:trPr>
        <w:tc>
          <w:tcPr>
            <w:tcW w:w="5172" w:type="dxa"/>
          </w:tcPr>
          <w:p w14:paraId="6C127BD5" w14:textId="75540752" w:rsidR="00632040" w:rsidRPr="00D97A5D" w:rsidRDefault="00632040" w:rsidP="00632040">
            <w:pPr>
              <w:widowControl w:val="0"/>
              <w:tabs>
                <w:tab w:val="left" w:pos="-720"/>
              </w:tabs>
              <w:suppressAutoHyphens/>
              <w:spacing w:line="280" w:lineRule="exact"/>
              <w:rPr>
                <w:rFonts w:ascii="Arial" w:hAnsi="Arial" w:cs="Arial"/>
                <w:spacing w:val="-3"/>
              </w:rPr>
            </w:pPr>
            <w:r w:rsidRPr="00D97A5D">
              <w:rPr>
                <w:rFonts w:ascii="Arial" w:hAnsi="Arial" w:cs="Arial"/>
                <w:spacing w:val="-3"/>
              </w:rPr>
              <w:t xml:space="preserve">Name 2:  </w:t>
            </w:r>
            <w:sdt>
              <w:sdtPr>
                <w:rPr>
                  <w:rFonts w:ascii="Arial" w:hAnsi="Arial" w:cs="Arial"/>
                  <w:spacing w:val="-3"/>
                </w:rPr>
                <w:id w:val="-611968204"/>
                <w:placeholder>
                  <w:docPart w:val="B470970255FA4793BA493F2ABC48534A"/>
                </w:placeholder>
                <w:showingPlcHdr/>
              </w:sdtPr>
              <w:sdtEndPr/>
              <w:sdtContent>
                <w:r w:rsidRPr="00AB27AE">
                  <w:rPr>
                    <w:rStyle w:val="PlaceholderText"/>
                    <w:rFonts w:ascii="Arial" w:hAnsi="Arial" w:cs="Arial"/>
                    <w:color w:val="2F5496" w:themeColor="accent1" w:themeShade="BF"/>
                  </w:rPr>
                  <w:t>Click or tap here to enter text.</w:t>
                </w:r>
              </w:sdtContent>
            </w:sdt>
          </w:p>
        </w:tc>
        <w:tc>
          <w:tcPr>
            <w:tcW w:w="5173" w:type="dxa"/>
          </w:tcPr>
          <w:p w14:paraId="1C2583A8" w14:textId="24586084" w:rsidR="00632040" w:rsidRPr="00D97A5D" w:rsidRDefault="00632040" w:rsidP="00632040">
            <w:pPr>
              <w:widowControl w:val="0"/>
              <w:tabs>
                <w:tab w:val="left" w:pos="-720"/>
              </w:tabs>
              <w:suppressAutoHyphens/>
              <w:spacing w:line="280" w:lineRule="exact"/>
              <w:rPr>
                <w:rFonts w:ascii="Arial" w:hAnsi="Arial" w:cs="Arial"/>
                <w:spacing w:val="-3"/>
              </w:rPr>
            </w:pPr>
            <w:r w:rsidRPr="00D97A5D">
              <w:rPr>
                <w:rFonts w:ascii="Arial" w:hAnsi="Arial" w:cs="Arial"/>
                <w:spacing w:val="-3"/>
              </w:rPr>
              <w:t xml:space="preserve">Name 4:  </w:t>
            </w:r>
            <w:sdt>
              <w:sdtPr>
                <w:rPr>
                  <w:rFonts w:ascii="Arial" w:hAnsi="Arial" w:cs="Arial"/>
                  <w:spacing w:val="-3"/>
                </w:rPr>
                <w:id w:val="-1908296807"/>
                <w:placeholder>
                  <w:docPart w:val="592B0FB9E0B34531836CF7CF8E86C40E"/>
                </w:placeholder>
                <w:showingPlcHdr/>
              </w:sdtPr>
              <w:sdtEndPr/>
              <w:sdtContent>
                <w:r w:rsidRPr="00AB27AE">
                  <w:rPr>
                    <w:rStyle w:val="PlaceholderText"/>
                    <w:rFonts w:ascii="Arial" w:hAnsi="Arial" w:cs="Arial"/>
                    <w:color w:val="2F5496" w:themeColor="accent1" w:themeShade="BF"/>
                  </w:rPr>
                  <w:t>Click or tap here to enter text.</w:t>
                </w:r>
              </w:sdtContent>
            </w:sdt>
          </w:p>
        </w:tc>
      </w:tr>
    </w:tbl>
    <w:p w14:paraId="15ED3AE8" w14:textId="77777777" w:rsidR="006D7003" w:rsidRDefault="006D7003" w:rsidP="006D7003">
      <w:pPr>
        <w:pStyle w:val="NoSpacing"/>
      </w:pPr>
    </w:p>
    <w:p w14:paraId="565DC497" w14:textId="709C8AD0" w:rsidR="00632040" w:rsidRDefault="00632040" w:rsidP="006D7003">
      <w:pPr>
        <w:pStyle w:val="NoSpacing"/>
        <w:rPr>
          <w:rFonts w:ascii="Arial" w:hAnsi="Arial" w:cs="Arial"/>
        </w:rPr>
      </w:pPr>
      <w:r w:rsidRPr="006D7003">
        <w:rPr>
          <w:rFonts w:ascii="Arial" w:hAnsi="Arial" w:cs="Arial"/>
        </w:rPr>
        <w:t xml:space="preserve">After </w:t>
      </w:r>
      <w:r w:rsidR="00D1628D">
        <w:rPr>
          <w:rFonts w:ascii="Arial" w:hAnsi="Arial" w:cs="Arial"/>
        </w:rPr>
        <w:t xml:space="preserve">the </w:t>
      </w:r>
      <w:r w:rsidR="006D7003" w:rsidRPr="006D7003">
        <w:rPr>
          <w:rFonts w:ascii="Arial" w:hAnsi="Arial" w:cs="Arial"/>
        </w:rPr>
        <w:t>successors</w:t>
      </w:r>
      <w:r w:rsidR="00D1628D">
        <w:rPr>
          <w:rFonts w:ascii="Arial" w:hAnsi="Arial" w:cs="Arial"/>
        </w:rPr>
        <w:t>’</w:t>
      </w:r>
      <w:r w:rsidRPr="006D7003">
        <w:rPr>
          <w:rFonts w:ascii="Arial" w:hAnsi="Arial" w:cs="Arial"/>
        </w:rPr>
        <w:t xml:space="preserve"> lifetimes, remaining balances </w:t>
      </w:r>
      <w:r w:rsidR="009325E7">
        <w:rPr>
          <w:rFonts w:ascii="Arial" w:hAnsi="Arial" w:cs="Arial"/>
        </w:rPr>
        <w:t xml:space="preserve">over $25,000 </w:t>
      </w:r>
      <w:r w:rsidR="00107D06">
        <w:rPr>
          <w:rFonts w:ascii="Arial" w:hAnsi="Arial" w:cs="Arial"/>
        </w:rPr>
        <w:t xml:space="preserve">will benefit the community by being: </w:t>
      </w:r>
    </w:p>
    <w:p w14:paraId="6933D2A8" w14:textId="04256362" w:rsidR="00D1628D" w:rsidRDefault="00D1628D" w:rsidP="006D7003">
      <w:pPr>
        <w:pStyle w:val="NoSpacing"/>
        <w:rPr>
          <w:rFonts w:ascii="Arial" w:hAnsi="Arial" w:cs="Arial"/>
        </w:rPr>
      </w:pPr>
    </w:p>
    <w:p w14:paraId="5ECB3490" w14:textId="6949D7ED" w:rsidR="00D97A5D" w:rsidRPr="00D97A5D" w:rsidRDefault="00D97A5D" w:rsidP="00632040">
      <w:pPr>
        <w:widowControl w:val="0"/>
        <w:tabs>
          <w:tab w:val="left" w:pos="-720"/>
        </w:tabs>
        <w:suppressAutoHyphens/>
        <w:spacing w:line="280" w:lineRule="exact"/>
        <w:rPr>
          <w:rFonts w:ascii="Arial" w:hAnsi="Arial" w:cs="Arial"/>
          <w:spacing w:val="-3"/>
        </w:rPr>
      </w:pPr>
      <w:r w:rsidRPr="00D97A5D">
        <w:rPr>
          <w:rFonts w:ascii="Arial" w:hAnsi="Arial" w:cs="Arial"/>
          <w:spacing w:val="-3"/>
        </w:rPr>
        <w:t xml:space="preserve">     </w:t>
      </w:r>
      <w:sdt>
        <w:sdtPr>
          <w:rPr>
            <w:rFonts w:ascii="Arial" w:hAnsi="Arial" w:cs="Arial"/>
            <w:spacing w:val="-3"/>
          </w:rPr>
          <w:id w:val="-943378019"/>
          <w14:checkbox>
            <w14:checked w14:val="0"/>
            <w14:checkedState w14:val="2612" w14:font="MS Gothic"/>
            <w14:uncheckedState w14:val="2610" w14:font="MS Gothic"/>
          </w14:checkbox>
        </w:sdtPr>
        <w:sdtEndPr/>
        <w:sdtContent>
          <w:r w:rsidRPr="00D97A5D">
            <w:rPr>
              <w:rFonts w:ascii="Segoe UI Symbol" w:eastAsia="MS Gothic" w:hAnsi="Segoe UI Symbol" w:cs="Segoe UI Symbol"/>
              <w:spacing w:val="-3"/>
            </w:rPr>
            <w:t>☐</w:t>
          </w:r>
        </w:sdtContent>
      </w:sdt>
      <w:r w:rsidRPr="00D97A5D">
        <w:rPr>
          <w:rFonts w:ascii="Arial" w:hAnsi="Arial" w:cs="Arial"/>
          <w:spacing w:val="-3"/>
        </w:rPr>
        <w:t xml:space="preserve">  maintained in the name of the fund as a permanent endowment for general community purposes.</w:t>
      </w:r>
    </w:p>
    <w:p w14:paraId="664BBEBA" w14:textId="66A81070" w:rsidR="00632040" w:rsidRPr="00D97A5D" w:rsidRDefault="00D97A5D" w:rsidP="00D97A5D">
      <w:pPr>
        <w:pStyle w:val="NoSpacing"/>
        <w:rPr>
          <w:rFonts w:ascii="Arial" w:hAnsi="Arial" w:cs="Arial"/>
        </w:rPr>
      </w:pPr>
      <w:r w:rsidRPr="00D97A5D">
        <w:rPr>
          <w:rFonts w:ascii="Arial" w:hAnsi="Arial" w:cs="Arial"/>
        </w:rPr>
        <w:t xml:space="preserve">     </w:t>
      </w:r>
      <w:sdt>
        <w:sdtPr>
          <w:rPr>
            <w:rFonts w:ascii="Arial" w:hAnsi="Arial" w:cs="Arial"/>
          </w:rPr>
          <w:id w:val="1061519268"/>
          <w14:checkbox>
            <w14:checked w14:val="0"/>
            <w14:checkedState w14:val="2612" w14:font="MS Gothic"/>
            <w14:uncheckedState w14:val="2610" w14:font="MS Gothic"/>
          </w14:checkbox>
        </w:sdtPr>
        <w:sdtEndPr/>
        <w:sdtContent>
          <w:r w:rsidRPr="00D97A5D">
            <w:rPr>
              <w:rFonts w:ascii="Segoe UI Symbol" w:eastAsia="MS Gothic" w:hAnsi="Segoe UI Symbol" w:cs="Segoe UI Symbol"/>
            </w:rPr>
            <w:t>☐</w:t>
          </w:r>
        </w:sdtContent>
      </w:sdt>
      <w:r w:rsidRPr="00D97A5D">
        <w:rPr>
          <w:rFonts w:ascii="Arial" w:hAnsi="Arial" w:cs="Arial"/>
        </w:rPr>
        <w:t xml:space="preserve">  maintained in the name of the fund as a permanent fund for the following field(s) of interest:</w:t>
      </w:r>
    </w:p>
    <w:p w14:paraId="0CA3C079" w14:textId="1D7802C2" w:rsidR="00632040" w:rsidRPr="00D97A5D" w:rsidRDefault="00D97A5D" w:rsidP="00D97A5D">
      <w:pPr>
        <w:pStyle w:val="NoSpacing"/>
        <w:rPr>
          <w:rFonts w:ascii="Arial" w:hAnsi="Arial" w:cs="Arial"/>
        </w:rPr>
      </w:pPr>
      <w:r w:rsidRPr="00D97A5D">
        <w:rPr>
          <w:rFonts w:ascii="Arial" w:hAnsi="Arial" w:cs="Arial"/>
        </w:rPr>
        <w:t xml:space="preserve">     </w:t>
      </w:r>
      <w:sdt>
        <w:sdtPr>
          <w:rPr>
            <w:rFonts w:ascii="Arial" w:hAnsi="Arial" w:cs="Arial"/>
          </w:rPr>
          <w:id w:val="-688994004"/>
          <w:placeholder>
            <w:docPart w:val="1CA1A2E8EEC847BFB0EA227F847117EF"/>
          </w:placeholder>
          <w:showingPlcHdr/>
        </w:sdtPr>
        <w:sdtEndPr/>
        <w:sdtContent>
          <w:r w:rsidRPr="00AB27AE">
            <w:rPr>
              <w:rStyle w:val="PlaceholderText"/>
              <w:rFonts w:ascii="Arial" w:hAnsi="Arial" w:cs="Arial"/>
              <w:color w:val="2F5496" w:themeColor="accent1" w:themeShade="BF"/>
            </w:rPr>
            <w:t>Click or tap here to enter text.</w:t>
          </w:r>
        </w:sdtContent>
      </w:sdt>
      <w:r w:rsidR="00632040" w:rsidRPr="00D97A5D">
        <w:rPr>
          <w:rFonts w:ascii="Arial" w:hAnsi="Arial" w:cs="Arial"/>
        </w:rPr>
        <w:br/>
      </w:r>
    </w:p>
    <w:p w14:paraId="011BABFB" w14:textId="397E50BB" w:rsidR="00632040" w:rsidRPr="00D97A5D" w:rsidRDefault="00632040" w:rsidP="00D97A5D">
      <w:pPr>
        <w:pStyle w:val="NoSpacing"/>
        <w:rPr>
          <w:rFonts w:ascii="Arial" w:hAnsi="Arial" w:cs="Arial"/>
          <w:spacing w:val="-2"/>
        </w:rPr>
      </w:pPr>
      <w:r w:rsidRPr="00D97A5D">
        <w:rPr>
          <w:rFonts w:ascii="Arial" w:hAnsi="Arial" w:cs="Arial"/>
          <w:spacing w:val="-2"/>
        </w:rPr>
        <w:t>5)</w:t>
      </w:r>
      <w:r w:rsidRPr="00D97A5D">
        <w:rPr>
          <w:rFonts w:ascii="Arial" w:hAnsi="Arial" w:cs="Arial"/>
          <w:spacing w:val="-2"/>
          <w:u w:val="single"/>
        </w:rPr>
        <w:t xml:space="preserve"> Management</w:t>
      </w:r>
      <w:r w:rsidRPr="00D97A5D">
        <w:rPr>
          <w:rFonts w:ascii="Arial" w:hAnsi="Arial" w:cs="Arial"/>
          <w:spacing w:val="-2"/>
        </w:rPr>
        <w:t xml:space="preserve">.  The Foundation hereby agrees to accept cash and other valuable property transferred to it by the donors who wish to participate in the Fund. </w:t>
      </w:r>
      <w:r w:rsidRPr="00D97A5D">
        <w:rPr>
          <w:rFonts w:ascii="Arial" w:hAnsi="Arial" w:cs="Arial"/>
        </w:rPr>
        <w:t>Gifts to the Fund shall be invested as part of the Foundation's Charitable Investor funds, subject to the same investment guidelines and policies as apply to other funds in this program. Any fundraising activity must be approved by the Community Foundation in advance. The Fund is open ended and may be added to at any time</w:t>
      </w:r>
      <w:r w:rsidRPr="00D97A5D">
        <w:rPr>
          <w:rFonts w:ascii="Arial" w:hAnsi="Arial" w:cs="Arial"/>
          <w:b/>
        </w:rPr>
        <w:t xml:space="preserve">. The fund’s initial asset allocation should be: </w:t>
      </w:r>
      <w:r w:rsidRPr="00D97A5D">
        <w:rPr>
          <w:rFonts w:ascii="Arial" w:hAnsi="Arial" w:cs="Arial"/>
          <w:u w:val="single"/>
        </w:rPr>
        <w:softHyphen/>
      </w:r>
      <w:r w:rsidRPr="00D97A5D">
        <w:rPr>
          <w:rFonts w:ascii="Arial" w:hAnsi="Arial" w:cs="Arial"/>
          <w:u w:val="single"/>
        </w:rPr>
        <w:softHyphen/>
      </w:r>
      <w:r w:rsidRPr="00D97A5D">
        <w:rPr>
          <w:rFonts w:ascii="Arial" w:hAnsi="Arial" w:cs="Arial"/>
          <w:u w:val="single"/>
        </w:rPr>
        <w:softHyphen/>
      </w:r>
      <w:r w:rsidRPr="00D97A5D">
        <w:rPr>
          <w:rFonts w:ascii="Arial" w:hAnsi="Arial" w:cs="Arial"/>
          <w:u w:val="single"/>
        </w:rPr>
        <w:softHyphen/>
      </w:r>
      <w:sdt>
        <w:sdtPr>
          <w:rPr>
            <w:rFonts w:ascii="Arial" w:hAnsi="Arial" w:cs="Arial"/>
            <w:u w:val="single"/>
          </w:rPr>
          <w:id w:val="-1539047620"/>
          <w:placeholder>
            <w:docPart w:val="BB6ED4B2174E4DC19661BFC9F9DA6A68"/>
          </w:placeholder>
          <w:showingPlcHdr/>
        </w:sdtPr>
        <w:sdtEndPr/>
        <w:sdtContent>
          <w:r w:rsidR="00D97A5D" w:rsidRPr="00A65785">
            <w:rPr>
              <w:rStyle w:val="PlaceholderText"/>
              <w:rFonts w:ascii="Arial" w:hAnsi="Arial" w:cs="Arial"/>
              <w:color w:val="2F5496" w:themeColor="accent1" w:themeShade="BF"/>
            </w:rPr>
            <w:t>Click or tap here to enter text.</w:t>
          </w:r>
        </w:sdtContent>
      </w:sdt>
      <w:r w:rsidRPr="00D97A5D">
        <w:rPr>
          <w:rFonts w:ascii="Arial" w:hAnsi="Arial" w:cs="Arial"/>
          <w:b/>
        </w:rPr>
        <w:t xml:space="preserve">  </w:t>
      </w:r>
      <w:r w:rsidRPr="00D97A5D">
        <w:rPr>
          <w:rFonts w:ascii="Arial" w:hAnsi="Arial" w:cs="Arial"/>
        </w:rPr>
        <w:t>(</w:t>
      </w:r>
      <w:r w:rsidR="00D97A5D" w:rsidRPr="00D97A5D">
        <w:rPr>
          <w:rFonts w:ascii="Arial" w:hAnsi="Arial" w:cs="Arial"/>
        </w:rPr>
        <w:t>options</w:t>
      </w:r>
      <w:r w:rsidRPr="00D97A5D">
        <w:rPr>
          <w:rFonts w:ascii="Arial" w:hAnsi="Arial" w:cs="Arial"/>
        </w:rPr>
        <w:t>: 85/0/10/5%, 70/15/10/5%, 50/35/10/5%, 30/55/10/5%, 0/85/10/5%, 0/0/0/100% equity/fixed/alternatives/cash split).</w:t>
      </w:r>
    </w:p>
    <w:p w14:paraId="1DA17216" w14:textId="77777777" w:rsidR="00632040" w:rsidRPr="00A65785" w:rsidRDefault="00632040" w:rsidP="00632040">
      <w:pPr>
        <w:tabs>
          <w:tab w:val="left" w:pos="-720"/>
        </w:tabs>
        <w:suppressAutoHyphens/>
        <w:spacing w:after="60"/>
        <w:rPr>
          <w:rFonts w:ascii="Arial" w:hAnsi="Arial" w:cs="Arial"/>
          <w:spacing w:val="-3"/>
          <w:sz w:val="8"/>
          <w:szCs w:val="8"/>
        </w:rPr>
      </w:pPr>
    </w:p>
    <w:p w14:paraId="55A287E1" w14:textId="1F90EE26" w:rsidR="00632040" w:rsidRPr="00D97A5D" w:rsidRDefault="00632040" w:rsidP="00632040">
      <w:pPr>
        <w:tabs>
          <w:tab w:val="left" w:pos="-720"/>
        </w:tabs>
        <w:suppressAutoHyphens/>
        <w:spacing w:after="60"/>
        <w:rPr>
          <w:rFonts w:ascii="Arial" w:hAnsi="Arial" w:cs="Arial"/>
          <w:spacing w:val="-3"/>
        </w:rPr>
      </w:pPr>
      <w:r w:rsidRPr="00D97A5D">
        <w:rPr>
          <w:rFonts w:ascii="Arial" w:hAnsi="Arial" w:cs="Arial"/>
          <w:spacing w:val="-3"/>
        </w:rPr>
        <w:t xml:space="preserve">6) </w:t>
      </w:r>
      <w:r w:rsidRPr="00D97A5D">
        <w:rPr>
          <w:rFonts w:ascii="Arial" w:hAnsi="Arial" w:cs="Arial"/>
          <w:spacing w:val="-3"/>
          <w:u w:val="single"/>
        </w:rPr>
        <w:t>Distributions</w:t>
      </w:r>
      <w:r w:rsidRPr="00D97A5D">
        <w:rPr>
          <w:rFonts w:ascii="Arial" w:hAnsi="Arial" w:cs="Arial"/>
          <w:spacing w:val="-3"/>
        </w:rPr>
        <w:t xml:space="preserve">. Distributions from the Fund shall be made in accordance with such procedures for the administration and operation of such funds of the Foundation as may be in effect from time to time. The Foundation hereby agrees to receive recommendations regarding distributions for charitable uses. Distributions from the Fund shall be made in the name of the Fund. The minimum distribution is $250. </w:t>
      </w:r>
      <w:r w:rsidRPr="00D97A5D">
        <w:rPr>
          <w:rFonts w:ascii="Arial" w:hAnsi="Arial" w:cs="Arial"/>
        </w:rPr>
        <w:t>If the fund has remained dormant without grantmaking for three years, the Foundation will make every effort to secure grantmaking advice from the advisor(s) and, if unsuccessful, will make distributions in accordance with Board-designated priorities for this region.</w:t>
      </w:r>
    </w:p>
    <w:p w14:paraId="5743AD49" w14:textId="77777777" w:rsidR="00632040" w:rsidRPr="00A65785" w:rsidRDefault="00632040" w:rsidP="00632040">
      <w:pPr>
        <w:tabs>
          <w:tab w:val="left" w:pos="-720"/>
        </w:tabs>
        <w:suppressAutoHyphens/>
        <w:spacing w:after="60"/>
        <w:rPr>
          <w:rFonts w:ascii="Arial" w:hAnsi="Arial" w:cs="Arial"/>
          <w:spacing w:val="-3"/>
          <w:sz w:val="8"/>
          <w:szCs w:val="8"/>
        </w:rPr>
      </w:pPr>
    </w:p>
    <w:p w14:paraId="5A5BAE99" w14:textId="77777777" w:rsidR="00632040" w:rsidRPr="00D97A5D" w:rsidRDefault="00632040" w:rsidP="00632040">
      <w:pPr>
        <w:tabs>
          <w:tab w:val="left" w:pos="-720"/>
        </w:tabs>
        <w:suppressAutoHyphens/>
        <w:spacing w:after="60"/>
        <w:rPr>
          <w:rFonts w:ascii="Arial" w:hAnsi="Arial" w:cs="Arial"/>
          <w:spacing w:val="-3"/>
        </w:rPr>
      </w:pPr>
      <w:r w:rsidRPr="00D97A5D">
        <w:rPr>
          <w:rFonts w:ascii="Arial" w:hAnsi="Arial" w:cs="Arial"/>
          <w:spacing w:val="-3"/>
        </w:rPr>
        <w:t xml:space="preserve">7) </w:t>
      </w:r>
      <w:r w:rsidRPr="00D97A5D">
        <w:rPr>
          <w:rFonts w:ascii="Arial" w:hAnsi="Arial" w:cs="Arial"/>
          <w:spacing w:val="-3"/>
          <w:u w:val="single"/>
        </w:rPr>
        <w:t>Compensation to the Foundation</w:t>
      </w:r>
      <w:r w:rsidRPr="00D97A5D">
        <w:rPr>
          <w:rFonts w:ascii="Arial" w:hAnsi="Arial" w:cs="Arial"/>
          <w:spacing w:val="-3"/>
        </w:rPr>
        <w:t xml:space="preserve">.  As compensation for its services the Foundation shall receive those fees which it customarily charges for services of a nature </w:t>
      </w:r>
      <w:proofErr w:type="gramStart"/>
      <w:r w:rsidRPr="00D97A5D">
        <w:rPr>
          <w:rFonts w:ascii="Arial" w:hAnsi="Arial" w:cs="Arial"/>
          <w:spacing w:val="-3"/>
        </w:rPr>
        <w:t>similar to</w:t>
      </w:r>
      <w:proofErr w:type="gramEnd"/>
      <w:r w:rsidRPr="00D97A5D">
        <w:rPr>
          <w:rFonts w:ascii="Arial" w:hAnsi="Arial" w:cs="Arial"/>
          <w:spacing w:val="-3"/>
        </w:rPr>
        <w:t xml:space="preserve"> those required (currently 1% of assets or $250 minimum per annum).</w:t>
      </w:r>
    </w:p>
    <w:p w14:paraId="0A45FEB3" w14:textId="77777777" w:rsidR="00632040" w:rsidRPr="00D97A5D" w:rsidRDefault="00632040" w:rsidP="00632040">
      <w:pPr>
        <w:tabs>
          <w:tab w:val="left" w:pos="-720"/>
        </w:tabs>
        <w:suppressAutoHyphens/>
        <w:spacing w:after="60"/>
        <w:rPr>
          <w:rFonts w:ascii="Arial" w:hAnsi="Arial" w:cs="Arial"/>
          <w:spacing w:val="-3"/>
        </w:rPr>
      </w:pPr>
    </w:p>
    <w:p w14:paraId="3A48C7B5" w14:textId="1E5C893A" w:rsidR="00632040" w:rsidRPr="00D97A5D" w:rsidRDefault="00632040" w:rsidP="00632040">
      <w:pPr>
        <w:tabs>
          <w:tab w:val="left" w:pos="-720"/>
        </w:tabs>
        <w:suppressAutoHyphens/>
        <w:spacing w:after="60"/>
        <w:rPr>
          <w:rFonts w:ascii="Arial" w:hAnsi="Arial" w:cs="Arial"/>
          <w:spacing w:val="-3"/>
        </w:rPr>
      </w:pPr>
      <w:r w:rsidRPr="00D97A5D">
        <w:rPr>
          <w:rFonts w:ascii="Arial" w:hAnsi="Arial" w:cs="Arial"/>
          <w:spacing w:val="-3"/>
        </w:rPr>
        <w:lastRenderedPageBreak/>
        <w:t xml:space="preserve">8) </w:t>
      </w:r>
      <w:r w:rsidRPr="00D97A5D">
        <w:rPr>
          <w:rFonts w:ascii="Arial" w:hAnsi="Arial" w:cs="Arial"/>
          <w:spacing w:val="-3"/>
          <w:u w:val="single"/>
        </w:rPr>
        <w:t>Variance Power</w:t>
      </w:r>
      <w:r w:rsidRPr="00D97A5D">
        <w:rPr>
          <w:rFonts w:ascii="Arial" w:hAnsi="Arial" w:cs="Arial"/>
          <w:spacing w:val="-3"/>
        </w:rPr>
        <w:t>. The Fund is protected from obsolescence. Should the purposes for which the Fund is established ever become obsolete, unnecessary, incapable of fulfillment, or inconsistent with the charitable needs of the community, the Board of Directors of the Foundation shall in its sole judgment select a similar use for the funds that will most nearly fulfill the original charitable intent of the Fund.</w:t>
      </w:r>
    </w:p>
    <w:p w14:paraId="40755366" w14:textId="3D7B1640" w:rsidR="00632040" w:rsidRPr="00D97A5D" w:rsidRDefault="00632040" w:rsidP="00632040">
      <w:pPr>
        <w:tabs>
          <w:tab w:val="left" w:pos="-720"/>
        </w:tabs>
        <w:suppressAutoHyphens/>
        <w:spacing w:after="60"/>
        <w:rPr>
          <w:rFonts w:ascii="Arial" w:hAnsi="Arial" w:cs="Arial"/>
          <w:spacing w:val="-3"/>
        </w:rPr>
      </w:pPr>
      <w:r w:rsidRPr="00D97A5D">
        <w:rPr>
          <w:rFonts w:ascii="Arial" w:hAnsi="Arial" w:cs="Arial"/>
          <w:spacing w:val="-3"/>
        </w:rPr>
        <w:t>The Foundation represents that it is a not</w:t>
      </w:r>
      <w:r w:rsidRPr="00D97A5D">
        <w:rPr>
          <w:rFonts w:ascii="Arial" w:hAnsi="Arial" w:cs="Arial"/>
          <w:spacing w:val="-3"/>
        </w:rPr>
        <w:noBreakHyphen/>
        <w:t>for</w:t>
      </w:r>
      <w:r w:rsidRPr="00D97A5D">
        <w:rPr>
          <w:rFonts w:ascii="Arial" w:hAnsi="Arial" w:cs="Arial"/>
          <w:spacing w:val="-3"/>
        </w:rPr>
        <w:noBreakHyphen/>
        <w:t>profit tax</w:t>
      </w:r>
      <w:r w:rsidRPr="00D97A5D">
        <w:rPr>
          <w:rFonts w:ascii="Arial" w:hAnsi="Arial" w:cs="Arial"/>
          <w:spacing w:val="-3"/>
        </w:rPr>
        <w:noBreakHyphen/>
        <w:t>exempt organization authorized to establish the Fund, that it has a 501(c)(3) tax exempt designation from the Internal Revenue Service, and that contributions to the Fund will be tax deductible by the donors. Any statement in this Agreement notwithstanding, contributions to the Fund, like all contributions to the Foundation, are funds of the Foundation and must be administered in accordance with its charter and bylaws and in accordance with applicable laws and regulations governing the Foundation.</w:t>
      </w:r>
    </w:p>
    <w:p w14:paraId="700D4A6A" w14:textId="160CD943" w:rsidR="00632040" w:rsidRPr="00D97A5D" w:rsidRDefault="00632040" w:rsidP="00632040">
      <w:pPr>
        <w:tabs>
          <w:tab w:val="left" w:pos="-720"/>
        </w:tabs>
        <w:suppressAutoHyphens/>
        <w:spacing w:after="60"/>
        <w:rPr>
          <w:rFonts w:ascii="Arial" w:hAnsi="Arial" w:cs="Arial"/>
          <w:spacing w:val="-3"/>
        </w:rPr>
      </w:pPr>
    </w:p>
    <w:tbl>
      <w:tblPr>
        <w:tblStyle w:val="TableGrid"/>
        <w:tblW w:w="10345" w:type="dxa"/>
        <w:tblLook w:val="04A0" w:firstRow="1" w:lastRow="0" w:firstColumn="1" w:lastColumn="0" w:noHBand="0" w:noVBand="1"/>
      </w:tblPr>
      <w:tblGrid>
        <w:gridCol w:w="1163"/>
        <w:gridCol w:w="3781"/>
        <w:gridCol w:w="1189"/>
        <w:gridCol w:w="4212"/>
      </w:tblGrid>
      <w:tr w:rsidR="00D97A5D" w:rsidRPr="00D97A5D" w14:paraId="5D3579D5" w14:textId="77777777" w:rsidTr="006918B3">
        <w:trPr>
          <w:trHeight w:val="432"/>
        </w:trPr>
        <w:tc>
          <w:tcPr>
            <w:tcW w:w="4944" w:type="dxa"/>
            <w:gridSpan w:val="2"/>
          </w:tcPr>
          <w:p w14:paraId="463EFF05" w14:textId="08764E7E" w:rsidR="00D97A5D" w:rsidRPr="00D97A5D" w:rsidRDefault="00D97A5D" w:rsidP="00632040">
            <w:pPr>
              <w:tabs>
                <w:tab w:val="left" w:pos="-720"/>
              </w:tabs>
              <w:suppressAutoHyphens/>
              <w:spacing w:after="60"/>
              <w:rPr>
                <w:rFonts w:ascii="Arial" w:hAnsi="Arial" w:cs="Arial"/>
                <w:b/>
                <w:bCs/>
                <w:spacing w:val="-3"/>
              </w:rPr>
            </w:pPr>
            <w:r w:rsidRPr="00D97A5D">
              <w:rPr>
                <w:rFonts w:ascii="Arial" w:hAnsi="Arial" w:cs="Arial"/>
                <w:b/>
                <w:bCs/>
                <w:spacing w:val="-3"/>
              </w:rPr>
              <w:t>Donor(s) signature and date</w:t>
            </w:r>
          </w:p>
        </w:tc>
        <w:tc>
          <w:tcPr>
            <w:tcW w:w="5401" w:type="dxa"/>
            <w:gridSpan w:val="2"/>
          </w:tcPr>
          <w:p w14:paraId="79CA33E3" w14:textId="7EAAFC7E" w:rsidR="00D97A5D" w:rsidRPr="00D97A5D" w:rsidRDefault="00D97A5D" w:rsidP="00632040">
            <w:pPr>
              <w:tabs>
                <w:tab w:val="left" w:pos="-720"/>
              </w:tabs>
              <w:suppressAutoHyphens/>
              <w:spacing w:after="60"/>
              <w:rPr>
                <w:rFonts w:ascii="Arial" w:hAnsi="Arial" w:cs="Arial"/>
                <w:b/>
                <w:bCs/>
                <w:spacing w:val="-3"/>
              </w:rPr>
            </w:pPr>
            <w:r w:rsidRPr="00D97A5D">
              <w:rPr>
                <w:rFonts w:ascii="Arial" w:hAnsi="Arial" w:cs="Arial"/>
                <w:b/>
                <w:bCs/>
                <w:spacing w:val="-3"/>
              </w:rPr>
              <w:t>Rochester Area Community Foundation</w:t>
            </w:r>
          </w:p>
        </w:tc>
      </w:tr>
      <w:tr w:rsidR="00D97A5D" w:rsidRPr="00D97A5D" w14:paraId="7C9B6792" w14:textId="77777777" w:rsidTr="006918B3">
        <w:trPr>
          <w:trHeight w:val="432"/>
        </w:trPr>
        <w:tc>
          <w:tcPr>
            <w:tcW w:w="1163" w:type="dxa"/>
          </w:tcPr>
          <w:p w14:paraId="5AD2B0A1" w14:textId="27961C91" w:rsidR="00D97A5D" w:rsidRPr="00D97A5D" w:rsidRDefault="00D97A5D" w:rsidP="00632040">
            <w:pPr>
              <w:tabs>
                <w:tab w:val="left" w:pos="-720"/>
              </w:tabs>
              <w:suppressAutoHyphens/>
              <w:spacing w:after="60"/>
              <w:rPr>
                <w:rFonts w:ascii="Arial" w:hAnsi="Arial" w:cs="Arial"/>
                <w:spacing w:val="-3"/>
              </w:rPr>
            </w:pPr>
            <w:r w:rsidRPr="00D97A5D">
              <w:rPr>
                <w:rFonts w:ascii="Arial" w:hAnsi="Arial" w:cs="Arial"/>
                <w:spacing w:val="-3"/>
              </w:rPr>
              <w:t>Donor #1:</w:t>
            </w:r>
          </w:p>
        </w:tc>
        <w:tc>
          <w:tcPr>
            <w:tcW w:w="3781" w:type="dxa"/>
          </w:tcPr>
          <w:p w14:paraId="678FCFA5" w14:textId="649B3413" w:rsidR="00D97A5D" w:rsidRPr="00D97A5D" w:rsidRDefault="00D97A5D" w:rsidP="00632040">
            <w:pPr>
              <w:tabs>
                <w:tab w:val="left" w:pos="-720"/>
              </w:tabs>
              <w:suppressAutoHyphens/>
              <w:spacing w:after="60"/>
              <w:rPr>
                <w:rFonts w:ascii="Arial" w:hAnsi="Arial" w:cs="Arial"/>
                <w:spacing w:val="-3"/>
              </w:rPr>
            </w:pPr>
          </w:p>
        </w:tc>
        <w:tc>
          <w:tcPr>
            <w:tcW w:w="1189" w:type="dxa"/>
          </w:tcPr>
          <w:p w14:paraId="7947E9F3" w14:textId="237D7CC7" w:rsidR="00D97A5D" w:rsidRPr="00D97A5D" w:rsidRDefault="00D97A5D" w:rsidP="00632040">
            <w:pPr>
              <w:tabs>
                <w:tab w:val="left" w:pos="-720"/>
              </w:tabs>
              <w:suppressAutoHyphens/>
              <w:spacing w:after="60"/>
              <w:rPr>
                <w:rFonts w:ascii="Arial" w:hAnsi="Arial" w:cs="Arial"/>
                <w:spacing w:val="-3"/>
              </w:rPr>
            </w:pPr>
            <w:r w:rsidRPr="00D97A5D">
              <w:rPr>
                <w:rFonts w:ascii="Arial" w:hAnsi="Arial" w:cs="Arial"/>
                <w:spacing w:val="-3"/>
              </w:rPr>
              <w:t>Signature:</w:t>
            </w:r>
          </w:p>
        </w:tc>
        <w:tc>
          <w:tcPr>
            <w:tcW w:w="4212" w:type="dxa"/>
          </w:tcPr>
          <w:p w14:paraId="131DE308" w14:textId="650E866D" w:rsidR="00D97A5D" w:rsidRPr="00D97A5D" w:rsidRDefault="00D97A5D" w:rsidP="00632040">
            <w:pPr>
              <w:tabs>
                <w:tab w:val="left" w:pos="-720"/>
              </w:tabs>
              <w:suppressAutoHyphens/>
              <w:spacing w:after="60"/>
              <w:rPr>
                <w:rFonts w:ascii="Arial" w:hAnsi="Arial" w:cs="Arial"/>
                <w:spacing w:val="-3"/>
              </w:rPr>
            </w:pPr>
          </w:p>
        </w:tc>
      </w:tr>
      <w:tr w:rsidR="00D97A5D" w:rsidRPr="00D97A5D" w14:paraId="7680F9E7" w14:textId="77777777" w:rsidTr="006918B3">
        <w:trPr>
          <w:trHeight w:val="432"/>
        </w:trPr>
        <w:tc>
          <w:tcPr>
            <w:tcW w:w="1163" w:type="dxa"/>
          </w:tcPr>
          <w:p w14:paraId="217EB8FD" w14:textId="29E33F36" w:rsidR="00D97A5D" w:rsidRPr="00D97A5D" w:rsidRDefault="00D97A5D" w:rsidP="00632040">
            <w:pPr>
              <w:tabs>
                <w:tab w:val="left" w:pos="-720"/>
              </w:tabs>
              <w:suppressAutoHyphens/>
              <w:spacing w:after="60"/>
              <w:rPr>
                <w:rFonts w:ascii="Arial" w:hAnsi="Arial" w:cs="Arial"/>
                <w:spacing w:val="-3"/>
              </w:rPr>
            </w:pPr>
            <w:r w:rsidRPr="00D97A5D">
              <w:rPr>
                <w:rFonts w:ascii="Arial" w:hAnsi="Arial" w:cs="Arial"/>
                <w:spacing w:val="-3"/>
              </w:rPr>
              <w:t>Donor #2:</w:t>
            </w:r>
          </w:p>
        </w:tc>
        <w:tc>
          <w:tcPr>
            <w:tcW w:w="3781" w:type="dxa"/>
          </w:tcPr>
          <w:p w14:paraId="70E138AF" w14:textId="3129BB9B" w:rsidR="00D97A5D" w:rsidRPr="00D97A5D" w:rsidRDefault="00D97A5D" w:rsidP="00632040">
            <w:pPr>
              <w:tabs>
                <w:tab w:val="left" w:pos="-720"/>
              </w:tabs>
              <w:suppressAutoHyphens/>
              <w:spacing w:after="60"/>
              <w:rPr>
                <w:rFonts w:ascii="Arial" w:hAnsi="Arial" w:cs="Arial"/>
                <w:spacing w:val="-3"/>
              </w:rPr>
            </w:pPr>
          </w:p>
        </w:tc>
        <w:tc>
          <w:tcPr>
            <w:tcW w:w="1189" w:type="dxa"/>
          </w:tcPr>
          <w:p w14:paraId="75F3F9E9" w14:textId="62BDE4DD" w:rsidR="00D97A5D" w:rsidRPr="00D97A5D" w:rsidRDefault="00D97A5D" w:rsidP="00632040">
            <w:pPr>
              <w:tabs>
                <w:tab w:val="left" w:pos="-720"/>
              </w:tabs>
              <w:suppressAutoHyphens/>
              <w:spacing w:after="60"/>
              <w:rPr>
                <w:rFonts w:ascii="Arial" w:hAnsi="Arial" w:cs="Arial"/>
                <w:spacing w:val="-3"/>
              </w:rPr>
            </w:pPr>
            <w:r w:rsidRPr="00D97A5D">
              <w:rPr>
                <w:rFonts w:ascii="Arial" w:hAnsi="Arial" w:cs="Arial"/>
                <w:spacing w:val="-3"/>
              </w:rPr>
              <w:t>Title:</w:t>
            </w:r>
          </w:p>
        </w:tc>
        <w:sdt>
          <w:sdtPr>
            <w:rPr>
              <w:rFonts w:ascii="Arial" w:hAnsi="Arial" w:cs="Arial"/>
              <w:spacing w:val="-3"/>
            </w:rPr>
            <w:id w:val="-88537565"/>
            <w:placeholder>
              <w:docPart w:val="103CC2772FBA4E0E90E189C13ADA0712"/>
            </w:placeholder>
            <w:showingPlcHdr/>
          </w:sdtPr>
          <w:sdtEndPr/>
          <w:sdtContent>
            <w:tc>
              <w:tcPr>
                <w:tcW w:w="4212" w:type="dxa"/>
              </w:tcPr>
              <w:p w14:paraId="0B487A1A" w14:textId="525E8D1D" w:rsidR="00D97A5D" w:rsidRPr="00D97A5D" w:rsidRDefault="00D97A5D" w:rsidP="00632040">
                <w:pPr>
                  <w:tabs>
                    <w:tab w:val="left" w:pos="-720"/>
                  </w:tabs>
                  <w:suppressAutoHyphens/>
                  <w:spacing w:after="60"/>
                  <w:rPr>
                    <w:rFonts w:ascii="Arial" w:hAnsi="Arial" w:cs="Arial"/>
                    <w:spacing w:val="-3"/>
                  </w:rPr>
                </w:pPr>
                <w:r w:rsidRPr="00D97A5D">
                  <w:rPr>
                    <w:rStyle w:val="PlaceholderText"/>
                    <w:rFonts w:ascii="Arial" w:hAnsi="Arial" w:cs="Arial"/>
                  </w:rPr>
                  <w:t>Click or tap here to enter text.</w:t>
                </w:r>
              </w:p>
            </w:tc>
          </w:sdtContent>
        </w:sdt>
      </w:tr>
      <w:tr w:rsidR="00D97A5D" w:rsidRPr="00D97A5D" w14:paraId="22629A82" w14:textId="77777777" w:rsidTr="006918B3">
        <w:trPr>
          <w:trHeight w:val="432"/>
        </w:trPr>
        <w:tc>
          <w:tcPr>
            <w:tcW w:w="1163" w:type="dxa"/>
          </w:tcPr>
          <w:p w14:paraId="262B1A36" w14:textId="3429F861" w:rsidR="00D97A5D" w:rsidRPr="00D97A5D" w:rsidRDefault="00D97A5D" w:rsidP="00632040">
            <w:pPr>
              <w:tabs>
                <w:tab w:val="left" w:pos="-720"/>
              </w:tabs>
              <w:suppressAutoHyphens/>
              <w:spacing w:after="60"/>
              <w:rPr>
                <w:rFonts w:ascii="Arial" w:hAnsi="Arial" w:cs="Arial"/>
                <w:spacing w:val="-3"/>
              </w:rPr>
            </w:pPr>
            <w:r w:rsidRPr="00D97A5D">
              <w:rPr>
                <w:rFonts w:ascii="Arial" w:hAnsi="Arial" w:cs="Arial"/>
                <w:spacing w:val="-3"/>
              </w:rPr>
              <w:t>Date:</w:t>
            </w:r>
          </w:p>
        </w:tc>
        <w:sdt>
          <w:sdtPr>
            <w:rPr>
              <w:rFonts w:ascii="Arial" w:hAnsi="Arial" w:cs="Arial"/>
              <w:spacing w:val="-3"/>
            </w:rPr>
            <w:id w:val="874129440"/>
            <w:placeholder>
              <w:docPart w:val="910779C69ED241DF8679A90BBB22865F"/>
            </w:placeholder>
            <w:showingPlcHdr/>
            <w:date>
              <w:dateFormat w:val="M/d/yyyy"/>
              <w:lid w:val="en-US"/>
              <w:storeMappedDataAs w:val="dateTime"/>
              <w:calendar w:val="gregorian"/>
            </w:date>
          </w:sdtPr>
          <w:sdtEndPr/>
          <w:sdtContent>
            <w:tc>
              <w:tcPr>
                <w:tcW w:w="3781" w:type="dxa"/>
              </w:tcPr>
              <w:p w14:paraId="4D00178A" w14:textId="401484C7" w:rsidR="00D97A5D" w:rsidRPr="00D97A5D" w:rsidRDefault="00D97A5D" w:rsidP="00632040">
                <w:pPr>
                  <w:tabs>
                    <w:tab w:val="left" w:pos="-720"/>
                  </w:tabs>
                  <w:suppressAutoHyphens/>
                  <w:spacing w:after="60"/>
                  <w:rPr>
                    <w:rFonts w:ascii="Arial" w:hAnsi="Arial" w:cs="Arial"/>
                    <w:spacing w:val="-3"/>
                  </w:rPr>
                </w:pPr>
                <w:r w:rsidRPr="00D97A5D">
                  <w:rPr>
                    <w:rStyle w:val="PlaceholderText"/>
                    <w:rFonts w:ascii="Arial" w:hAnsi="Arial" w:cs="Arial"/>
                  </w:rPr>
                  <w:t>Click or tap to enter a date.</w:t>
                </w:r>
              </w:p>
            </w:tc>
          </w:sdtContent>
        </w:sdt>
        <w:tc>
          <w:tcPr>
            <w:tcW w:w="1189" w:type="dxa"/>
          </w:tcPr>
          <w:p w14:paraId="1C2D68B7" w14:textId="3DEE739B" w:rsidR="00D97A5D" w:rsidRPr="00D97A5D" w:rsidRDefault="00D97A5D" w:rsidP="00632040">
            <w:pPr>
              <w:tabs>
                <w:tab w:val="left" w:pos="-720"/>
              </w:tabs>
              <w:suppressAutoHyphens/>
              <w:spacing w:after="60"/>
              <w:rPr>
                <w:rFonts w:ascii="Arial" w:hAnsi="Arial" w:cs="Arial"/>
                <w:spacing w:val="-3"/>
              </w:rPr>
            </w:pPr>
            <w:r w:rsidRPr="00D97A5D">
              <w:rPr>
                <w:rFonts w:ascii="Arial" w:hAnsi="Arial" w:cs="Arial"/>
                <w:spacing w:val="-3"/>
              </w:rPr>
              <w:t>Date:</w:t>
            </w:r>
          </w:p>
        </w:tc>
        <w:sdt>
          <w:sdtPr>
            <w:rPr>
              <w:rFonts w:ascii="Arial" w:hAnsi="Arial" w:cs="Arial"/>
              <w:spacing w:val="-3"/>
            </w:rPr>
            <w:id w:val="-1853794303"/>
            <w:placeholder>
              <w:docPart w:val="93EC1A745931489696518D7C7553D219"/>
            </w:placeholder>
            <w:showingPlcHdr/>
            <w:date>
              <w:dateFormat w:val="M/d/yyyy"/>
              <w:lid w:val="en-US"/>
              <w:storeMappedDataAs w:val="dateTime"/>
              <w:calendar w:val="gregorian"/>
            </w:date>
          </w:sdtPr>
          <w:sdtEndPr/>
          <w:sdtContent>
            <w:tc>
              <w:tcPr>
                <w:tcW w:w="4212" w:type="dxa"/>
              </w:tcPr>
              <w:p w14:paraId="1793F675" w14:textId="31F41570" w:rsidR="00D97A5D" w:rsidRPr="00D97A5D" w:rsidRDefault="00D97A5D" w:rsidP="00632040">
                <w:pPr>
                  <w:tabs>
                    <w:tab w:val="left" w:pos="-720"/>
                  </w:tabs>
                  <w:suppressAutoHyphens/>
                  <w:spacing w:after="60"/>
                  <w:rPr>
                    <w:rFonts w:ascii="Arial" w:hAnsi="Arial" w:cs="Arial"/>
                    <w:spacing w:val="-3"/>
                  </w:rPr>
                </w:pPr>
                <w:r w:rsidRPr="00D97A5D">
                  <w:rPr>
                    <w:rStyle w:val="PlaceholderText"/>
                    <w:rFonts w:ascii="Arial" w:hAnsi="Arial" w:cs="Arial"/>
                  </w:rPr>
                  <w:t>Click or tap to enter a date.</w:t>
                </w:r>
              </w:p>
            </w:tc>
          </w:sdtContent>
        </w:sdt>
      </w:tr>
    </w:tbl>
    <w:p w14:paraId="05F78E53" w14:textId="051BB55C" w:rsidR="00D97A5D" w:rsidRPr="00D97A5D" w:rsidRDefault="00D97A5D" w:rsidP="00632040">
      <w:pPr>
        <w:tabs>
          <w:tab w:val="left" w:pos="-720"/>
        </w:tabs>
        <w:suppressAutoHyphens/>
        <w:spacing w:after="60"/>
        <w:rPr>
          <w:rFonts w:ascii="Arial" w:hAnsi="Arial" w:cs="Arial"/>
          <w:spacing w:val="-3"/>
        </w:rPr>
      </w:pPr>
    </w:p>
    <w:p w14:paraId="13094E89" w14:textId="67169584" w:rsidR="00D97A5D" w:rsidRPr="00D97A5D" w:rsidRDefault="00D97A5D" w:rsidP="00632040">
      <w:pPr>
        <w:tabs>
          <w:tab w:val="left" w:pos="-720"/>
        </w:tabs>
        <w:suppressAutoHyphens/>
        <w:spacing w:after="60"/>
        <w:rPr>
          <w:rFonts w:ascii="Arial" w:hAnsi="Arial" w:cs="Arial"/>
          <w:spacing w:val="-3"/>
        </w:rPr>
      </w:pPr>
    </w:p>
    <w:p w14:paraId="6872C82F" w14:textId="1676AE1C" w:rsidR="00D97A5D" w:rsidRPr="00D97A5D" w:rsidRDefault="00D97A5D" w:rsidP="00632040">
      <w:pPr>
        <w:tabs>
          <w:tab w:val="left" w:pos="-720"/>
        </w:tabs>
        <w:suppressAutoHyphens/>
        <w:spacing w:after="60"/>
        <w:rPr>
          <w:rFonts w:ascii="Arial" w:hAnsi="Arial" w:cs="Arial"/>
          <w:spacing w:val="-3"/>
        </w:rPr>
      </w:pPr>
    </w:p>
    <w:p w14:paraId="62022563" w14:textId="77777777" w:rsidR="00D97A5D" w:rsidRPr="00D97A5D" w:rsidRDefault="00D97A5D" w:rsidP="00632040">
      <w:pPr>
        <w:tabs>
          <w:tab w:val="left" w:pos="-720"/>
        </w:tabs>
        <w:suppressAutoHyphens/>
        <w:spacing w:after="60"/>
        <w:rPr>
          <w:rFonts w:ascii="Arial" w:hAnsi="Arial" w:cs="Arial"/>
          <w:spacing w:val="-3"/>
        </w:rPr>
      </w:pPr>
    </w:p>
    <w:tbl>
      <w:tblPr>
        <w:tblW w:w="10439" w:type="dxa"/>
        <w:tblLayout w:type="fixed"/>
        <w:tblLook w:val="01E0" w:firstRow="1" w:lastRow="1" w:firstColumn="1" w:lastColumn="1" w:noHBand="0" w:noVBand="0"/>
      </w:tblPr>
      <w:tblGrid>
        <w:gridCol w:w="10439"/>
      </w:tblGrid>
      <w:tr w:rsidR="00632040" w:rsidRPr="00D97A5D" w14:paraId="490436AE" w14:textId="77777777" w:rsidTr="002B0CFB">
        <w:trPr>
          <w:trHeight w:val="419"/>
        </w:trPr>
        <w:tc>
          <w:tcPr>
            <w:tcW w:w="10439" w:type="dxa"/>
            <w:vAlign w:val="bottom"/>
          </w:tcPr>
          <w:p w14:paraId="48BE565E" w14:textId="77777777" w:rsidR="00632040" w:rsidRPr="00D97A5D" w:rsidRDefault="00632040" w:rsidP="002B0CFB">
            <w:pPr>
              <w:tabs>
                <w:tab w:val="left" w:pos="-720"/>
              </w:tabs>
              <w:suppressAutoHyphens/>
              <w:rPr>
                <w:rFonts w:ascii="Arial" w:hAnsi="Arial" w:cs="Arial"/>
              </w:rPr>
            </w:pPr>
          </w:p>
        </w:tc>
      </w:tr>
    </w:tbl>
    <w:p w14:paraId="41B28595" w14:textId="77777777" w:rsidR="00632040" w:rsidRPr="00D97A5D" w:rsidRDefault="00632040" w:rsidP="00632040">
      <w:pPr>
        <w:tabs>
          <w:tab w:val="left" w:pos="-720"/>
          <w:tab w:val="right" w:pos="10800"/>
        </w:tabs>
        <w:suppressAutoHyphens/>
        <w:rPr>
          <w:rFonts w:ascii="Arial" w:hAnsi="Arial" w:cs="Arial"/>
          <w:vertAlign w:val="superscript"/>
        </w:rPr>
      </w:pPr>
    </w:p>
    <w:p w14:paraId="4C3921EC" w14:textId="77777777" w:rsidR="00632040" w:rsidRPr="00D97A5D" w:rsidRDefault="00632040" w:rsidP="00632040">
      <w:pPr>
        <w:rPr>
          <w:rFonts w:ascii="Arial" w:hAnsi="Arial" w:cs="Arial"/>
        </w:rPr>
      </w:pPr>
    </w:p>
    <w:sectPr w:rsidR="00632040" w:rsidRPr="00D97A5D" w:rsidSect="00D97A5D">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538"/>
    <w:multiLevelType w:val="hybridMultilevel"/>
    <w:tmpl w:val="B1A48070"/>
    <w:lvl w:ilvl="0" w:tplc="53D45D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40"/>
    <w:rsid w:val="00107D06"/>
    <w:rsid w:val="002C283C"/>
    <w:rsid w:val="00365E94"/>
    <w:rsid w:val="004171FE"/>
    <w:rsid w:val="00632040"/>
    <w:rsid w:val="006918B3"/>
    <w:rsid w:val="006D7003"/>
    <w:rsid w:val="007554E3"/>
    <w:rsid w:val="009325E7"/>
    <w:rsid w:val="009B24D2"/>
    <w:rsid w:val="00A65785"/>
    <w:rsid w:val="00AB27AE"/>
    <w:rsid w:val="00CE0175"/>
    <w:rsid w:val="00D1628D"/>
    <w:rsid w:val="00D97A5D"/>
    <w:rsid w:val="00DB5EAB"/>
    <w:rsid w:val="00E1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B33E"/>
  <w15:chartTrackingRefBased/>
  <w15:docId w15:val="{E95A0C1C-6AF6-435D-AFD4-4E994BB9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040"/>
    <w:rPr>
      <w:color w:val="808080"/>
    </w:rPr>
  </w:style>
  <w:style w:type="table" w:styleId="TableGrid">
    <w:name w:val="Table Grid"/>
    <w:basedOn w:val="TableNormal"/>
    <w:uiPriority w:val="39"/>
    <w:rsid w:val="00632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2040"/>
    <w:pPr>
      <w:spacing w:after="0" w:line="240" w:lineRule="auto"/>
    </w:pPr>
  </w:style>
  <w:style w:type="paragraph" w:styleId="ListParagraph">
    <w:name w:val="List Paragraph"/>
    <w:basedOn w:val="Normal"/>
    <w:uiPriority w:val="34"/>
    <w:qFormat/>
    <w:rsid w:val="00A65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CE1C9D9-17B3-42BD-8DA6-2852D28C1138}"/>
      </w:docPartPr>
      <w:docPartBody>
        <w:p w:rsidR="00AB1E59" w:rsidRDefault="003661D5">
          <w:r w:rsidRPr="007734DF">
            <w:rPr>
              <w:rStyle w:val="PlaceholderText"/>
            </w:rPr>
            <w:t>Click or tap here to enter text.</w:t>
          </w:r>
        </w:p>
      </w:docPartBody>
    </w:docPart>
    <w:docPart>
      <w:docPartPr>
        <w:name w:val="97624BC75EE546FBB82A5BF478535609"/>
        <w:category>
          <w:name w:val="General"/>
          <w:gallery w:val="placeholder"/>
        </w:category>
        <w:types>
          <w:type w:val="bbPlcHdr"/>
        </w:types>
        <w:behaviors>
          <w:behavior w:val="content"/>
        </w:behaviors>
        <w:guid w:val="{F8A6E29E-D129-497D-9C31-C5C593C1A4E7}"/>
      </w:docPartPr>
      <w:docPartBody>
        <w:p w:rsidR="00000000" w:rsidRDefault="00492A95" w:rsidP="00492A95">
          <w:pPr>
            <w:pStyle w:val="97624BC75EE546FBB82A5BF478535609"/>
          </w:pPr>
          <w:r w:rsidRPr="00AB27AE">
            <w:rPr>
              <w:rStyle w:val="PlaceholderText"/>
              <w:rFonts w:ascii="Arial" w:hAnsi="Arial" w:cs="Arial"/>
              <w:color w:val="2F5496" w:themeColor="accent1" w:themeShade="BF"/>
            </w:rPr>
            <w:t>Click or tap here to enter text.</w:t>
          </w:r>
        </w:p>
      </w:docPartBody>
    </w:docPart>
    <w:docPart>
      <w:docPartPr>
        <w:name w:val="06499E5675374CDEB7087A312ACEC590"/>
        <w:category>
          <w:name w:val="General"/>
          <w:gallery w:val="placeholder"/>
        </w:category>
        <w:types>
          <w:type w:val="bbPlcHdr"/>
        </w:types>
        <w:behaviors>
          <w:behavior w:val="content"/>
        </w:behaviors>
        <w:guid w:val="{BC227B6D-A011-4270-B529-70881AACF296}"/>
      </w:docPartPr>
      <w:docPartBody>
        <w:p w:rsidR="00000000" w:rsidRDefault="00492A95" w:rsidP="00492A95">
          <w:pPr>
            <w:pStyle w:val="06499E5675374CDEB7087A312ACEC590"/>
          </w:pPr>
          <w:r w:rsidRPr="00AB27AE">
            <w:rPr>
              <w:rStyle w:val="PlaceholderText"/>
              <w:rFonts w:ascii="Arial" w:hAnsi="Arial" w:cs="Arial"/>
              <w:color w:val="2F5496" w:themeColor="accent1" w:themeShade="BF"/>
            </w:rPr>
            <w:t>Click or tap here to enter text.</w:t>
          </w:r>
        </w:p>
      </w:docPartBody>
    </w:docPart>
    <w:docPart>
      <w:docPartPr>
        <w:name w:val="03F29685BE284D16B5358EBD63B56A75"/>
        <w:category>
          <w:name w:val="General"/>
          <w:gallery w:val="placeholder"/>
        </w:category>
        <w:types>
          <w:type w:val="bbPlcHdr"/>
        </w:types>
        <w:behaviors>
          <w:behavior w:val="content"/>
        </w:behaviors>
        <w:guid w:val="{E7753063-C8FD-4789-AC99-DFCEF787FEA7}"/>
      </w:docPartPr>
      <w:docPartBody>
        <w:p w:rsidR="00000000" w:rsidRDefault="00492A95" w:rsidP="00492A95">
          <w:pPr>
            <w:pStyle w:val="03F29685BE284D16B5358EBD63B56A75"/>
          </w:pPr>
          <w:r w:rsidRPr="00AB27AE">
            <w:rPr>
              <w:rStyle w:val="PlaceholderText"/>
              <w:rFonts w:ascii="Arial" w:hAnsi="Arial" w:cs="Arial"/>
              <w:color w:val="2F5496" w:themeColor="accent1" w:themeShade="BF"/>
            </w:rPr>
            <w:t>Click or tap here to enter text.</w:t>
          </w:r>
        </w:p>
      </w:docPartBody>
    </w:docPart>
    <w:docPart>
      <w:docPartPr>
        <w:name w:val="6D35E2EE394E47E4BC7E9F847E2BB8C6"/>
        <w:category>
          <w:name w:val="General"/>
          <w:gallery w:val="placeholder"/>
        </w:category>
        <w:types>
          <w:type w:val="bbPlcHdr"/>
        </w:types>
        <w:behaviors>
          <w:behavior w:val="content"/>
        </w:behaviors>
        <w:guid w:val="{E464BCD4-E36A-4327-AED9-6C2063D001DD}"/>
      </w:docPartPr>
      <w:docPartBody>
        <w:p w:rsidR="00000000" w:rsidRDefault="00492A95" w:rsidP="00492A95">
          <w:pPr>
            <w:pStyle w:val="6D35E2EE394E47E4BC7E9F847E2BB8C6"/>
          </w:pPr>
          <w:r w:rsidRPr="00AB27AE">
            <w:rPr>
              <w:rStyle w:val="PlaceholderText"/>
              <w:rFonts w:ascii="Arial" w:hAnsi="Arial" w:cs="Arial"/>
              <w:color w:val="2F5496" w:themeColor="accent1" w:themeShade="BF"/>
            </w:rPr>
            <w:t>Click or tap here to enter text.</w:t>
          </w:r>
        </w:p>
      </w:docPartBody>
    </w:docPart>
    <w:docPart>
      <w:docPartPr>
        <w:name w:val="9A8D431AA97A4AF0B3116BED075BB519"/>
        <w:category>
          <w:name w:val="General"/>
          <w:gallery w:val="placeholder"/>
        </w:category>
        <w:types>
          <w:type w:val="bbPlcHdr"/>
        </w:types>
        <w:behaviors>
          <w:behavior w:val="content"/>
        </w:behaviors>
        <w:guid w:val="{ABD71343-D5A7-4B6C-A81A-BFA7EB141038}"/>
      </w:docPartPr>
      <w:docPartBody>
        <w:p w:rsidR="00000000" w:rsidRDefault="00492A95" w:rsidP="00492A95">
          <w:pPr>
            <w:pStyle w:val="9A8D431AA97A4AF0B3116BED075BB519"/>
          </w:pPr>
          <w:r w:rsidRPr="00AB27AE">
            <w:rPr>
              <w:rStyle w:val="PlaceholderText"/>
              <w:rFonts w:ascii="Arial" w:hAnsi="Arial" w:cs="Arial"/>
              <w:color w:val="2F5496" w:themeColor="accent1" w:themeShade="BF"/>
            </w:rPr>
            <w:t>Click or tap here to enter text.</w:t>
          </w:r>
        </w:p>
      </w:docPartBody>
    </w:docPart>
    <w:docPart>
      <w:docPartPr>
        <w:name w:val="B470970255FA4793BA493F2ABC48534A"/>
        <w:category>
          <w:name w:val="General"/>
          <w:gallery w:val="placeholder"/>
        </w:category>
        <w:types>
          <w:type w:val="bbPlcHdr"/>
        </w:types>
        <w:behaviors>
          <w:behavior w:val="content"/>
        </w:behaviors>
        <w:guid w:val="{DBF94B34-3CAB-478D-80D1-6FA96EBEE005}"/>
      </w:docPartPr>
      <w:docPartBody>
        <w:p w:rsidR="00000000" w:rsidRDefault="00492A95" w:rsidP="00492A95">
          <w:pPr>
            <w:pStyle w:val="B470970255FA4793BA493F2ABC48534A"/>
          </w:pPr>
          <w:r w:rsidRPr="00AB27AE">
            <w:rPr>
              <w:rStyle w:val="PlaceholderText"/>
              <w:rFonts w:ascii="Arial" w:hAnsi="Arial" w:cs="Arial"/>
              <w:color w:val="2F5496" w:themeColor="accent1" w:themeShade="BF"/>
            </w:rPr>
            <w:t>Click or tap here to enter text.</w:t>
          </w:r>
        </w:p>
      </w:docPartBody>
    </w:docPart>
    <w:docPart>
      <w:docPartPr>
        <w:name w:val="592B0FB9E0B34531836CF7CF8E86C40E"/>
        <w:category>
          <w:name w:val="General"/>
          <w:gallery w:val="placeholder"/>
        </w:category>
        <w:types>
          <w:type w:val="bbPlcHdr"/>
        </w:types>
        <w:behaviors>
          <w:behavior w:val="content"/>
        </w:behaviors>
        <w:guid w:val="{B11862B7-3614-4589-B73B-80858F7D9BD6}"/>
      </w:docPartPr>
      <w:docPartBody>
        <w:p w:rsidR="00000000" w:rsidRDefault="00492A95" w:rsidP="00492A95">
          <w:pPr>
            <w:pStyle w:val="592B0FB9E0B34531836CF7CF8E86C40E"/>
          </w:pPr>
          <w:r w:rsidRPr="00AB27AE">
            <w:rPr>
              <w:rStyle w:val="PlaceholderText"/>
              <w:rFonts w:ascii="Arial" w:hAnsi="Arial" w:cs="Arial"/>
              <w:color w:val="2F5496" w:themeColor="accent1" w:themeShade="BF"/>
            </w:rPr>
            <w:t>Click or tap here to enter text.</w:t>
          </w:r>
        </w:p>
      </w:docPartBody>
    </w:docPart>
    <w:docPart>
      <w:docPartPr>
        <w:name w:val="1CA1A2E8EEC847BFB0EA227F847117EF"/>
        <w:category>
          <w:name w:val="General"/>
          <w:gallery w:val="placeholder"/>
        </w:category>
        <w:types>
          <w:type w:val="bbPlcHdr"/>
        </w:types>
        <w:behaviors>
          <w:behavior w:val="content"/>
        </w:behaviors>
        <w:guid w:val="{2D8C4D14-497D-4BA0-A5EE-840F75359A11}"/>
      </w:docPartPr>
      <w:docPartBody>
        <w:p w:rsidR="00000000" w:rsidRDefault="00492A95" w:rsidP="00492A95">
          <w:pPr>
            <w:pStyle w:val="1CA1A2E8EEC847BFB0EA227F847117EF"/>
          </w:pPr>
          <w:r w:rsidRPr="00AB27AE">
            <w:rPr>
              <w:rStyle w:val="PlaceholderText"/>
              <w:rFonts w:ascii="Arial" w:hAnsi="Arial" w:cs="Arial"/>
              <w:color w:val="2F5496" w:themeColor="accent1" w:themeShade="BF"/>
            </w:rPr>
            <w:t>Click or tap here to enter text.</w:t>
          </w:r>
        </w:p>
      </w:docPartBody>
    </w:docPart>
    <w:docPart>
      <w:docPartPr>
        <w:name w:val="BB6ED4B2174E4DC19661BFC9F9DA6A68"/>
        <w:category>
          <w:name w:val="General"/>
          <w:gallery w:val="placeholder"/>
        </w:category>
        <w:types>
          <w:type w:val="bbPlcHdr"/>
        </w:types>
        <w:behaviors>
          <w:behavior w:val="content"/>
        </w:behaviors>
        <w:guid w:val="{519E37D4-070A-42AD-97F7-7BF53DB1D384}"/>
      </w:docPartPr>
      <w:docPartBody>
        <w:p w:rsidR="00000000" w:rsidRDefault="00492A95" w:rsidP="00492A95">
          <w:pPr>
            <w:pStyle w:val="BB6ED4B2174E4DC19661BFC9F9DA6A68"/>
          </w:pPr>
          <w:r w:rsidRPr="00A65785">
            <w:rPr>
              <w:rStyle w:val="PlaceholderText"/>
              <w:rFonts w:ascii="Arial" w:hAnsi="Arial" w:cs="Arial"/>
              <w:color w:val="2F5496" w:themeColor="accent1" w:themeShade="BF"/>
            </w:rPr>
            <w:t>Click or tap here to enter text.</w:t>
          </w:r>
        </w:p>
      </w:docPartBody>
    </w:docPart>
    <w:docPart>
      <w:docPartPr>
        <w:name w:val="103CC2772FBA4E0E90E189C13ADA0712"/>
        <w:category>
          <w:name w:val="General"/>
          <w:gallery w:val="placeholder"/>
        </w:category>
        <w:types>
          <w:type w:val="bbPlcHdr"/>
        </w:types>
        <w:behaviors>
          <w:behavior w:val="content"/>
        </w:behaviors>
        <w:guid w:val="{6BBAAE93-1246-4907-946D-85F097AD4A3C}"/>
      </w:docPartPr>
      <w:docPartBody>
        <w:p w:rsidR="00000000" w:rsidRDefault="00492A95" w:rsidP="00492A95">
          <w:pPr>
            <w:pStyle w:val="103CC2772FBA4E0E90E189C13ADA0712"/>
          </w:pPr>
          <w:r w:rsidRPr="00D97A5D">
            <w:rPr>
              <w:rStyle w:val="PlaceholderText"/>
              <w:rFonts w:ascii="Arial" w:hAnsi="Arial" w:cs="Arial"/>
            </w:rPr>
            <w:t>Click or tap here to enter text.</w:t>
          </w:r>
        </w:p>
      </w:docPartBody>
    </w:docPart>
    <w:docPart>
      <w:docPartPr>
        <w:name w:val="910779C69ED241DF8679A90BBB22865F"/>
        <w:category>
          <w:name w:val="General"/>
          <w:gallery w:val="placeholder"/>
        </w:category>
        <w:types>
          <w:type w:val="bbPlcHdr"/>
        </w:types>
        <w:behaviors>
          <w:behavior w:val="content"/>
        </w:behaviors>
        <w:guid w:val="{49245238-7CAE-4A7D-BCC6-4AFDFB5BA0CC}"/>
      </w:docPartPr>
      <w:docPartBody>
        <w:p w:rsidR="00000000" w:rsidRDefault="00492A95" w:rsidP="00492A95">
          <w:pPr>
            <w:pStyle w:val="910779C69ED241DF8679A90BBB22865F"/>
          </w:pPr>
          <w:r w:rsidRPr="00D97A5D">
            <w:rPr>
              <w:rStyle w:val="PlaceholderText"/>
              <w:rFonts w:ascii="Arial" w:hAnsi="Arial" w:cs="Arial"/>
            </w:rPr>
            <w:t>Click or tap to enter a date.</w:t>
          </w:r>
        </w:p>
      </w:docPartBody>
    </w:docPart>
    <w:docPart>
      <w:docPartPr>
        <w:name w:val="93EC1A745931489696518D7C7553D219"/>
        <w:category>
          <w:name w:val="General"/>
          <w:gallery w:val="placeholder"/>
        </w:category>
        <w:types>
          <w:type w:val="bbPlcHdr"/>
        </w:types>
        <w:behaviors>
          <w:behavior w:val="content"/>
        </w:behaviors>
        <w:guid w:val="{1AA1CD0E-47FA-4CEE-8E8F-E92742E8B246}"/>
      </w:docPartPr>
      <w:docPartBody>
        <w:p w:rsidR="00000000" w:rsidRDefault="00492A95" w:rsidP="00492A95">
          <w:pPr>
            <w:pStyle w:val="93EC1A745931489696518D7C7553D219"/>
          </w:pPr>
          <w:r w:rsidRPr="00D97A5D">
            <w:rPr>
              <w:rStyle w:val="PlaceholderText"/>
              <w:rFonts w:ascii="Arial"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D5"/>
    <w:rsid w:val="00025D4C"/>
    <w:rsid w:val="00193E57"/>
    <w:rsid w:val="003661D5"/>
    <w:rsid w:val="00492A95"/>
    <w:rsid w:val="00521E4F"/>
    <w:rsid w:val="007444FB"/>
    <w:rsid w:val="00AB1E59"/>
    <w:rsid w:val="00DB2F9F"/>
    <w:rsid w:val="00E1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A95"/>
    <w:rPr>
      <w:color w:val="808080"/>
    </w:rPr>
  </w:style>
  <w:style w:type="paragraph" w:customStyle="1" w:styleId="97624BC75EE546FBB82A5BF478535609">
    <w:name w:val="97624BC75EE546FBB82A5BF478535609"/>
    <w:rsid w:val="00492A95"/>
    <w:rPr>
      <w:rFonts w:eastAsiaTheme="minorHAnsi"/>
    </w:rPr>
  </w:style>
  <w:style w:type="paragraph" w:customStyle="1" w:styleId="06499E5675374CDEB7087A312ACEC590">
    <w:name w:val="06499E5675374CDEB7087A312ACEC590"/>
    <w:rsid w:val="00492A95"/>
    <w:rPr>
      <w:rFonts w:eastAsiaTheme="minorHAnsi"/>
    </w:rPr>
  </w:style>
  <w:style w:type="paragraph" w:customStyle="1" w:styleId="03F29685BE284D16B5358EBD63B56A75">
    <w:name w:val="03F29685BE284D16B5358EBD63B56A75"/>
    <w:rsid w:val="00492A95"/>
    <w:pPr>
      <w:spacing w:after="0" w:line="240" w:lineRule="auto"/>
    </w:pPr>
    <w:rPr>
      <w:rFonts w:eastAsiaTheme="minorHAnsi"/>
    </w:rPr>
  </w:style>
  <w:style w:type="paragraph" w:customStyle="1" w:styleId="6D35E2EE394E47E4BC7E9F847E2BB8C6">
    <w:name w:val="6D35E2EE394E47E4BC7E9F847E2BB8C6"/>
    <w:rsid w:val="00492A95"/>
    <w:rPr>
      <w:rFonts w:eastAsiaTheme="minorHAnsi"/>
    </w:rPr>
  </w:style>
  <w:style w:type="paragraph" w:customStyle="1" w:styleId="9A8D431AA97A4AF0B3116BED075BB519">
    <w:name w:val="9A8D431AA97A4AF0B3116BED075BB519"/>
    <w:rsid w:val="00492A95"/>
    <w:rPr>
      <w:rFonts w:eastAsiaTheme="minorHAnsi"/>
    </w:rPr>
  </w:style>
  <w:style w:type="paragraph" w:customStyle="1" w:styleId="B470970255FA4793BA493F2ABC48534A">
    <w:name w:val="B470970255FA4793BA493F2ABC48534A"/>
    <w:rsid w:val="00492A95"/>
    <w:rPr>
      <w:rFonts w:eastAsiaTheme="minorHAnsi"/>
    </w:rPr>
  </w:style>
  <w:style w:type="paragraph" w:customStyle="1" w:styleId="592B0FB9E0B34531836CF7CF8E86C40E">
    <w:name w:val="592B0FB9E0B34531836CF7CF8E86C40E"/>
    <w:rsid w:val="00492A95"/>
    <w:rPr>
      <w:rFonts w:eastAsiaTheme="minorHAnsi"/>
    </w:rPr>
  </w:style>
  <w:style w:type="paragraph" w:customStyle="1" w:styleId="1CA1A2E8EEC847BFB0EA227F847117EF">
    <w:name w:val="1CA1A2E8EEC847BFB0EA227F847117EF"/>
    <w:rsid w:val="00492A95"/>
    <w:pPr>
      <w:spacing w:after="0" w:line="240" w:lineRule="auto"/>
    </w:pPr>
    <w:rPr>
      <w:rFonts w:eastAsiaTheme="minorHAnsi"/>
    </w:rPr>
  </w:style>
  <w:style w:type="paragraph" w:customStyle="1" w:styleId="BB6ED4B2174E4DC19661BFC9F9DA6A68">
    <w:name w:val="BB6ED4B2174E4DC19661BFC9F9DA6A68"/>
    <w:rsid w:val="00492A95"/>
    <w:pPr>
      <w:spacing w:after="0" w:line="240" w:lineRule="auto"/>
    </w:pPr>
    <w:rPr>
      <w:rFonts w:eastAsiaTheme="minorHAnsi"/>
    </w:rPr>
  </w:style>
  <w:style w:type="paragraph" w:customStyle="1" w:styleId="103CC2772FBA4E0E90E189C13ADA0712">
    <w:name w:val="103CC2772FBA4E0E90E189C13ADA0712"/>
    <w:rsid w:val="00492A95"/>
    <w:rPr>
      <w:rFonts w:eastAsiaTheme="minorHAnsi"/>
    </w:rPr>
  </w:style>
  <w:style w:type="paragraph" w:customStyle="1" w:styleId="910779C69ED241DF8679A90BBB22865F">
    <w:name w:val="910779C69ED241DF8679A90BBB22865F"/>
    <w:rsid w:val="00492A95"/>
    <w:rPr>
      <w:rFonts w:eastAsiaTheme="minorHAnsi"/>
    </w:rPr>
  </w:style>
  <w:style w:type="paragraph" w:customStyle="1" w:styleId="93EC1A745931489696518D7C7553D219">
    <w:name w:val="93EC1A745931489696518D7C7553D219"/>
    <w:rsid w:val="00492A9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BBA18-DF89-4AC5-868A-C85BA04A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Kidera</dc:creator>
  <cp:keywords/>
  <dc:description/>
  <cp:lastModifiedBy>Kate Kidera</cp:lastModifiedBy>
  <cp:revision>13</cp:revision>
  <dcterms:created xsi:type="dcterms:W3CDTF">2021-11-04T15:46:00Z</dcterms:created>
  <dcterms:modified xsi:type="dcterms:W3CDTF">2022-01-19T18:24:00Z</dcterms:modified>
</cp:coreProperties>
</file>